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44" w:rsidRPr="00483B44" w:rsidRDefault="00483B44" w:rsidP="00483B44">
      <w:pPr>
        <w:pStyle w:val="a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3B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Оценка эффективности реализации муниципальной программы «Противодействие незаконному обороту наркотических средств в </w:t>
      </w:r>
      <w:proofErr w:type="spellStart"/>
      <w:r w:rsidRPr="00483B44">
        <w:rPr>
          <w:rFonts w:ascii="Times New Roman" w:eastAsia="Times New Roman" w:hAnsi="Times New Roman" w:cs="Times New Roman"/>
          <w:b/>
          <w:i/>
          <w:sz w:val="24"/>
          <w:szCs w:val="24"/>
        </w:rPr>
        <w:t>Новопичуговском</w:t>
      </w:r>
      <w:proofErr w:type="spellEnd"/>
      <w:r w:rsidRPr="00483B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сельсовете на 2016-2020 годы» за отчетный 2016 финансовый год</w:t>
      </w:r>
    </w:p>
    <w:p w:rsidR="00483B44" w:rsidRPr="005849F8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3B44" w:rsidRPr="005849F8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    Муниципальная программа «Противодействие незаконному обороту наркотических средств в </w:t>
      </w:r>
      <w:proofErr w:type="spellStart"/>
      <w:r w:rsidRPr="005849F8">
        <w:rPr>
          <w:rFonts w:ascii="Times New Roman" w:eastAsia="Times New Roman" w:hAnsi="Times New Roman" w:cs="Times New Roman"/>
          <w:sz w:val="24"/>
          <w:szCs w:val="24"/>
        </w:rPr>
        <w:t>Новопичуговском</w:t>
      </w:r>
      <w:proofErr w:type="spellEnd"/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 сельсовете на 2016-2020 годы», </w:t>
      </w:r>
      <w:r w:rsidRPr="005849F8">
        <w:rPr>
          <w:rFonts w:ascii="Times New Roman" w:hAnsi="Times New Roman" w:cs="Times New Roman"/>
          <w:sz w:val="24"/>
          <w:szCs w:val="24"/>
        </w:rPr>
        <w:t xml:space="preserve">утверждена постановлением администрации </w:t>
      </w:r>
      <w:proofErr w:type="spellStart"/>
      <w:r w:rsidRPr="005849F8">
        <w:rPr>
          <w:rFonts w:ascii="Times New Roman" w:eastAsia="Times New Roman" w:hAnsi="Times New Roman" w:cs="Times New Roman"/>
          <w:sz w:val="24"/>
          <w:szCs w:val="24"/>
        </w:rPr>
        <w:t>Новопичуговского</w:t>
      </w:r>
      <w:proofErr w:type="spellEnd"/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Ордынского района Новосибирской области </w:t>
      </w:r>
      <w:r w:rsidRPr="005849F8">
        <w:rPr>
          <w:rFonts w:ascii="Times New Roman" w:hAnsi="Times New Roman" w:cs="Times New Roman"/>
          <w:sz w:val="24"/>
          <w:szCs w:val="24"/>
        </w:rPr>
        <w:t>от 11.01.2016  № 1</w:t>
      </w:r>
    </w:p>
    <w:p w:rsidR="00483B44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Целью настоящей программы «Противодействие незаконному обороту наркотических средств в </w:t>
      </w:r>
      <w:proofErr w:type="spellStart"/>
      <w:r w:rsidRPr="005849F8">
        <w:rPr>
          <w:rFonts w:ascii="Times New Roman" w:eastAsia="Times New Roman" w:hAnsi="Times New Roman" w:cs="Times New Roman"/>
          <w:sz w:val="24"/>
          <w:szCs w:val="24"/>
        </w:rPr>
        <w:t>Новопичуговском</w:t>
      </w:r>
      <w:proofErr w:type="spellEnd"/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 сельсовете на 2016-2020 годы» является: </w:t>
      </w:r>
    </w:p>
    <w:p w:rsidR="00483B44" w:rsidRPr="005849F8" w:rsidRDefault="00483B44" w:rsidP="00483B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9F8">
        <w:rPr>
          <w:rFonts w:ascii="Times New Roman" w:hAnsi="Times New Roman" w:cs="Times New Roman"/>
          <w:sz w:val="24"/>
          <w:szCs w:val="24"/>
        </w:rPr>
        <w:t xml:space="preserve">обеспечение условий для приостановления роста злоупотреблений наркотиками и их незаконного оборота, поэтапного сокращения наркомании среди населения </w:t>
      </w:r>
      <w:proofErr w:type="spellStart"/>
      <w:r w:rsidRPr="005849F8">
        <w:rPr>
          <w:rFonts w:ascii="Times New Roman" w:hAnsi="Times New Roman" w:cs="Times New Roman"/>
          <w:sz w:val="24"/>
          <w:szCs w:val="24"/>
        </w:rPr>
        <w:t>Новопичуговского</w:t>
      </w:r>
      <w:proofErr w:type="spellEnd"/>
      <w:r w:rsidRPr="005849F8">
        <w:rPr>
          <w:rFonts w:ascii="Times New Roman" w:hAnsi="Times New Roman" w:cs="Times New Roman"/>
          <w:sz w:val="24"/>
          <w:szCs w:val="24"/>
        </w:rPr>
        <w:t xml:space="preserve"> сельсовета  связанных с ней преступлений и правонарушений до уровня минимальной опасности для общества;</w:t>
      </w:r>
    </w:p>
    <w:p w:rsidR="00483B44" w:rsidRPr="005849F8" w:rsidRDefault="00483B44" w:rsidP="00483B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9F8">
        <w:rPr>
          <w:rFonts w:ascii="Times New Roman" w:hAnsi="Times New Roman" w:cs="Times New Roman"/>
          <w:sz w:val="24"/>
          <w:szCs w:val="24"/>
        </w:rPr>
        <w:t>создание условий для формирования здорового образа жизни, для занятий доступными и массовыми видами спорта;</w:t>
      </w:r>
    </w:p>
    <w:p w:rsidR="00483B44" w:rsidRPr="005849F8" w:rsidRDefault="00483B44" w:rsidP="00483B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9F8">
        <w:rPr>
          <w:rFonts w:ascii="Times New Roman" w:hAnsi="Times New Roman" w:cs="Times New Roman"/>
          <w:sz w:val="24"/>
          <w:szCs w:val="24"/>
        </w:rPr>
        <w:t>совершенствование системы профилактики наркомании и связанных с ней правонарушений;</w:t>
      </w:r>
    </w:p>
    <w:p w:rsidR="00483B44" w:rsidRPr="005849F8" w:rsidRDefault="00483B44" w:rsidP="00483B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9F8">
        <w:rPr>
          <w:rFonts w:ascii="Times New Roman" w:hAnsi="Times New Roman" w:cs="Times New Roman"/>
          <w:sz w:val="24"/>
          <w:szCs w:val="24"/>
        </w:rPr>
        <w:t>борьба с незаконным оборотом наркотических средств и психотропных веществ и поэтапное сокращ</w:t>
      </w:r>
      <w:r>
        <w:rPr>
          <w:rFonts w:ascii="Times New Roman" w:hAnsi="Times New Roman" w:cs="Times New Roman"/>
          <w:sz w:val="24"/>
          <w:szCs w:val="24"/>
        </w:rPr>
        <w:t>ение распространения наркомании</w:t>
      </w:r>
      <w:r w:rsidRPr="005849F8">
        <w:rPr>
          <w:rFonts w:ascii="Times New Roman" w:hAnsi="Times New Roman" w:cs="Times New Roman"/>
          <w:sz w:val="24"/>
          <w:szCs w:val="24"/>
        </w:rPr>
        <w:t>;</w:t>
      </w:r>
    </w:p>
    <w:p w:rsidR="00483B44" w:rsidRPr="005849F8" w:rsidRDefault="00483B44" w:rsidP="00483B44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8">
        <w:rPr>
          <w:rFonts w:ascii="Times New Roman" w:hAnsi="Times New Roman" w:cs="Times New Roman"/>
          <w:sz w:val="24"/>
          <w:szCs w:val="24"/>
        </w:rPr>
        <w:t>формирование негативного общественного отношения к немедиц</w:t>
      </w:r>
      <w:r>
        <w:rPr>
          <w:rFonts w:ascii="Times New Roman" w:hAnsi="Times New Roman" w:cs="Times New Roman"/>
          <w:sz w:val="24"/>
          <w:szCs w:val="24"/>
        </w:rPr>
        <w:t>инскому употреблению наркотико</w:t>
      </w:r>
      <w:r w:rsidRPr="001927DD">
        <w:rPr>
          <w:rFonts w:ascii="Times New Roman" w:hAnsi="Times New Roman" w:cs="Times New Roman"/>
          <w:sz w:val="24"/>
          <w:szCs w:val="24"/>
        </w:rPr>
        <w:t>в</w:t>
      </w:r>
      <w:r w:rsidRPr="001927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3B44" w:rsidRPr="005849F8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849F8">
        <w:rPr>
          <w:rFonts w:ascii="Times New Roman" w:eastAsia="Times New Roman" w:hAnsi="Times New Roman" w:cs="Times New Roman"/>
          <w:sz w:val="24"/>
          <w:szCs w:val="24"/>
        </w:rPr>
        <w:t>В 2016 году согласно реализации настоящей программы были реализованы следующие мероприятия:</w:t>
      </w:r>
    </w:p>
    <w:p w:rsidR="00483B44" w:rsidRPr="005849F8" w:rsidRDefault="00483B44" w:rsidP="00483B4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8">
        <w:rPr>
          <w:rFonts w:ascii="Times New Roman" w:eastAsia="Times New Roman" w:hAnsi="Times New Roman" w:cs="Times New Roman"/>
          <w:sz w:val="24"/>
          <w:szCs w:val="24"/>
        </w:rPr>
        <w:t>Уничтожены очаги произрастания дикорастущей конопли;</w:t>
      </w:r>
    </w:p>
    <w:p w:rsidR="00483B44" w:rsidRPr="005849F8" w:rsidRDefault="00483B44" w:rsidP="00483B4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Жители с. </w:t>
      </w:r>
      <w:proofErr w:type="spellStart"/>
      <w:r w:rsidRPr="005849F8">
        <w:rPr>
          <w:rFonts w:ascii="Times New Roman" w:eastAsia="Times New Roman" w:hAnsi="Times New Roman" w:cs="Times New Roman"/>
          <w:sz w:val="24"/>
          <w:szCs w:val="24"/>
        </w:rPr>
        <w:t>Новопичугово</w:t>
      </w:r>
      <w:proofErr w:type="spellEnd"/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 проинформированы о действующем законодательстве, запрещающем незаконные операции с наркотическими средствами, психотропными и сильнодействующими веществами, об ответственности за незаконные посевы </w:t>
      </w:r>
      <w:proofErr w:type="spellStart"/>
      <w:r w:rsidRPr="005849F8">
        <w:rPr>
          <w:rFonts w:ascii="Times New Roman" w:eastAsia="Times New Roman" w:hAnsi="Times New Roman" w:cs="Times New Roman"/>
          <w:sz w:val="24"/>
          <w:szCs w:val="24"/>
        </w:rPr>
        <w:t>наркотикосодержащих</w:t>
      </w:r>
      <w:proofErr w:type="spellEnd"/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 растений;</w:t>
      </w:r>
    </w:p>
    <w:p w:rsidR="00483B44" w:rsidRPr="005849F8" w:rsidRDefault="00483B44" w:rsidP="00483B4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Проведены мероприятия </w:t>
      </w:r>
      <w:proofErr w:type="spellStart"/>
      <w:r w:rsidRPr="005849F8">
        <w:rPr>
          <w:rFonts w:ascii="Times New Roman" w:eastAsia="Times New Roman" w:hAnsi="Times New Roman" w:cs="Times New Roman"/>
          <w:sz w:val="24"/>
          <w:szCs w:val="24"/>
        </w:rPr>
        <w:t>социально-досуговых</w:t>
      </w:r>
      <w:proofErr w:type="spellEnd"/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 и социально значимых программ в образовательных учреждениях, учреждениях дополнительного образования, учреждениях культуры по месту жительства как позитивной профилактики;</w:t>
      </w:r>
    </w:p>
    <w:p w:rsidR="00483B44" w:rsidRPr="005849F8" w:rsidRDefault="00483B44" w:rsidP="00483B4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8">
        <w:rPr>
          <w:rFonts w:ascii="Times New Roman" w:eastAsia="Times New Roman" w:hAnsi="Times New Roman" w:cs="Times New Roman"/>
          <w:sz w:val="24"/>
          <w:szCs w:val="24"/>
        </w:rPr>
        <w:t>Проведена акция в молодежной среде, пропагандирующая здоровый образ жизни; Организованы информационные стенды, информационные листовки;</w:t>
      </w:r>
    </w:p>
    <w:p w:rsidR="00483B44" w:rsidRPr="005849F8" w:rsidRDefault="00483B44" w:rsidP="00483B4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8">
        <w:rPr>
          <w:rFonts w:ascii="Times New Roman" w:eastAsia="Times New Roman" w:hAnsi="Times New Roman" w:cs="Times New Roman"/>
          <w:sz w:val="24"/>
          <w:szCs w:val="24"/>
        </w:rPr>
        <w:t>Участвовали в выездных спортивных мероприятиях;</w:t>
      </w:r>
    </w:p>
    <w:p w:rsidR="00483B44" w:rsidRPr="005849F8" w:rsidRDefault="00483B44" w:rsidP="00483B4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8">
        <w:rPr>
          <w:rFonts w:ascii="Times New Roman" w:eastAsia="Times New Roman" w:hAnsi="Times New Roman" w:cs="Times New Roman"/>
          <w:sz w:val="24"/>
          <w:szCs w:val="24"/>
        </w:rPr>
        <w:t>Проводили спортивные мероприятия с целью организации пропаганды здорового образа жизни;</w:t>
      </w:r>
    </w:p>
    <w:p w:rsidR="00483B44" w:rsidRPr="005849F8" w:rsidRDefault="00483B44" w:rsidP="00483B4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8">
        <w:rPr>
          <w:rFonts w:ascii="Times New Roman" w:eastAsia="Times New Roman" w:hAnsi="Times New Roman" w:cs="Times New Roman"/>
          <w:sz w:val="24"/>
          <w:szCs w:val="24"/>
        </w:rPr>
        <w:t>Проводились оперативно-профилактических мероприятия по недопущению распространения и употребления наркотиков в местах массового отдыха;</w:t>
      </w:r>
    </w:p>
    <w:p w:rsidR="00483B44" w:rsidRPr="005849F8" w:rsidRDefault="00483B44" w:rsidP="00483B4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8">
        <w:rPr>
          <w:rFonts w:ascii="Times New Roman" w:eastAsia="Times New Roman" w:hAnsi="Times New Roman" w:cs="Times New Roman"/>
          <w:sz w:val="24"/>
          <w:szCs w:val="24"/>
        </w:rPr>
        <w:t>Проводились работы по увеличению количества подростков и молодежи, занимающейся физической культурой  и спортом, ориентация молодежи на здоровый образ жизни, отказ от вредных привычек;</w:t>
      </w:r>
    </w:p>
    <w:p w:rsidR="00483B44" w:rsidRPr="005849F8" w:rsidRDefault="00483B44" w:rsidP="00483B4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8">
        <w:rPr>
          <w:rFonts w:ascii="Times New Roman" w:eastAsia="Times New Roman" w:hAnsi="Times New Roman" w:cs="Times New Roman"/>
          <w:sz w:val="24"/>
          <w:szCs w:val="24"/>
        </w:rPr>
        <w:t>Проводились лекции для родителей в общеобразовательных учреждениях по проблеме алкоголизма и наркомании среди несовершеннолетних;</w:t>
      </w:r>
    </w:p>
    <w:p w:rsidR="00483B44" w:rsidRPr="005849F8" w:rsidRDefault="00483B44" w:rsidP="00483B4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8">
        <w:rPr>
          <w:rFonts w:ascii="Times New Roman" w:eastAsia="Times New Roman" w:hAnsi="Times New Roman" w:cs="Times New Roman"/>
          <w:sz w:val="24"/>
          <w:szCs w:val="24"/>
        </w:rPr>
        <w:t>Проводились массовые спортивные мероприятия среди молодежи;</w:t>
      </w:r>
    </w:p>
    <w:p w:rsidR="00483B44" w:rsidRPr="005849F8" w:rsidRDefault="00483B44" w:rsidP="00483B4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8">
        <w:rPr>
          <w:rFonts w:ascii="Times New Roman" w:eastAsia="Times New Roman" w:hAnsi="Times New Roman" w:cs="Times New Roman"/>
          <w:sz w:val="24"/>
          <w:szCs w:val="24"/>
        </w:rPr>
        <w:t>Проводились соревнования по хоккею;</w:t>
      </w:r>
    </w:p>
    <w:p w:rsidR="00483B44" w:rsidRPr="005849F8" w:rsidRDefault="00483B44" w:rsidP="00483B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Во время летних каникул </w:t>
      </w:r>
      <w:proofErr w:type="gramStart"/>
      <w:r w:rsidRPr="005849F8">
        <w:rPr>
          <w:rFonts w:ascii="Times New Roman" w:eastAsia="Times New Roman" w:hAnsi="Times New Roman" w:cs="Times New Roman"/>
          <w:sz w:val="24"/>
          <w:szCs w:val="24"/>
        </w:rPr>
        <w:t>организована</w:t>
      </w:r>
      <w:proofErr w:type="gramEnd"/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 временное трудоустройство молодежи учащихся образовательных учреждений.</w:t>
      </w:r>
    </w:p>
    <w:p w:rsidR="00483B44" w:rsidRPr="005849F8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9F8">
        <w:rPr>
          <w:rFonts w:ascii="Times New Roman" w:hAnsi="Times New Roman" w:cs="Times New Roman"/>
          <w:sz w:val="24"/>
          <w:szCs w:val="24"/>
        </w:rPr>
        <w:lastRenderedPageBreak/>
        <w:t>Анализируя ход выполнения программы нужно отметить, что основные мероприятия, запланированные в программе в течение года, выполняются.</w:t>
      </w:r>
    </w:p>
    <w:p w:rsidR="00483B44" w:rsidRPr="005849F8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9F8">
        <w:rPr>
          <w:rFonts w:ascii="Times New Roman" w:eastAsia="Times New Roman" w:hAnsi="Times New Roman" w:cs="Times New Roman"/>
          <w:sz w:val="24"/>
          <w:szCs w:val="24"/>
        </w:rPr>
        <w:t>В 2016 году согласно реализации настоящей программы денежные средства из местного бюджета (628174 рубля)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(Объем и источники финансирования программы: определяется по мере поступления доходов в бюджет)</w:t>
      </w:r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  были направлены: на приобретение спортивного инвентаря для привлечения молодежи  и подрастающего поколения к спорту и здоровому образу жизни; на проезд и питание участников в выездных спортивных мероприятиях,</w:t>
      </w:r>
      <w:proofErr w:type="gramEnd"/>
    </w:p>
    <w:p w:rsidR="00483B44" w:rsidRPr="005849F8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Ожидаемые результаты целевой программы «Противодействие незаконному обороту наркотических средств в </w:t>
      </w:r>
      <w:proofErr w:type="spellStart"/>
      <w:r w:rsidRPr="005849F8">
        <w:rPr>
          <w:rFonts w:ascii="Times New Roman" w:eastAsia="Times New Roman" w:hAnsi="Times New Roman" w:cs="Times New Roman"/>
          <w:sz w:val="24"/>
          <w:szCs w:val="24"/>
        </w:rPr>
        <w:t>Новопичуговском</w:t>
      </w:r>
      <w:proofErr w:type="spellEnd"/>
      <w:r w:rsidRPr="005849F8">
        <w:rPr>
          <w:rFonts w:ascii="Times New Roman" w:eastAsia="Times New Roman" w:hAnsi="Times New Roman" w:cs="Times New Roman"/>
          <w:sz w:val="24"/>
          <w:szCs w:val="24"/>
        </w:rPr>
        <w:t xml:space="preserve"> сельсовете на 2016-2020 годы»  на 2016 год реализованы в полном объеме.</w:t>
      </w:r>
    </w:p>
    <w:p w:rsidR="00483B44" w:rsidRDefault="00483B44" w:rsidP="00483B44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83B44" w:rsidRPr="00483B44" w:rsidRDefault="00483B44" w:rsidP="00483B44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3B44">
        <w:rPr>
          <w:rFonts w:ascii="Times New Roman" w:eastAsia="Times New Roman" w:hAnsi="Times New Roman" w:cs="Times New Roman"/>
          <w:b/>
          <w:i/>
          <w:sz w:val="24"/>
          <w:szCs w:val="24"/>
        </w:rPr>
        <w:t>Муниципальная программа «</w:t>
      </w:r>
      <w:r w:rsidRPr="00483B44">
        <w:rPr>
          <w:rFonts w:ascii="Times New Roman" w:hAnsi="Times New Roman" w:cs="Times New Roman"/>
          <w:b/>
          <w:i/>
          <w:sz w:val="24"/>
          <w:szCs w:val="24"/>
        </w:rPr>
        <w:t>О противодействии терроризму</w:t>
      </w:r>
      <w:r w:rsidRPr="00483B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и</w:t>
      </w:r>
      <w:r w:rsidRPr="00483B44">
        <w:rPr>
          <w:rFonts w:ascii="Times New Roman" w:hAnsi="Times New Roman" w:cs="Times New Roman"/>
          <w:b/>
          <w:i/>
          <w:sz w:val="24"/>
          <w:szCs w:val="24"/>
        </w:rPr>
        <w:t xml:space="preserve">  экстремизму</w:t>
      </w:r>
      <w:r w:rsidRPr="00483B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83B44">
        <w:rPr>
          <w:rFonts w:ascii="Times New Roman" w:hAnsi="Times New Roman" w:cs="Times New Roman"/>
          <w:b/>
          <w:i/>
          <w:sz w:val="24"/>
          <w:szCs w:val="24"/>
        </w:rPr>
        <w:t xml:space="preserve">на территории </w:t>
      </w:r>
      <w:r w:rsidRPr="00483B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83B44">
        <w:rPr>
          <w:rFonts w:ascii="Times New Roman" w:hAnsi="Times New Roman" w:cs="Times New Roman"/>
          <w:b/>
          <w:i/>
          <w:sz w:val="24"/>
          <w:szCs w:val="24"/>
        </w:rPr>
        <w:t>Новопичуговского</w:t>
      </w:r>
      <w:proofErr w:type="spellEnd"/>
      <w:r w:rsidRPr="00483B44">
        <w:rPr>
          <w:rFonts w:ascii="Times New Roman" w:hAnsi="Times New Roman" w:cs="Times New Roman"/>
          <w:b/>
          <w:i/>
          <w:sz w:val="24"/>
          <w:szCs w:val="24"/>
        </w:rPr>
        <w:t xml:space="preserve"> сельсовета Ордынского района Новосибирской области</w:t>
      </w:r>
      <w:r w:rsidRPr="00483B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201</w:t>
      </w:r>
      <w:r w:rsidRPr="00483B4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83B44">
        <w:rPr>
          <w:rFonts w:ascii="Times New Roman" w:eastAsia="Times New Roman" w:hAnsi="Times New Roman" w:cs="Times New Roman"/>
          <w:b/>
          <w:i/>
          <w:sz w:val="24"/>
          <w:szCs w:val="24"/>
        </w:rPr>
        <w:t>-201</w:t>
      </w:r>
      <w:r w:rsidRPr="00483B44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483B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годы»</w:t>
      </w:r>
    </w:p>
    <w:p w:rsidR="00483B44" w:rsidRPr="00FF6070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070">
        <w:rPr>
          <w:rFonts w:ascii="Times New Roman" w:hAnsi="Times New Roman" w:cs="Times New Roman"/>
          <w:sz w:val="24"/>
          <w:szCs w:val="24"/>
        </w:rPr>
        <w:t xml:space="preserve">   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>Муниципальная программа «</w:t>
      </w:r>
      <w:r w:rsidRPr="00FF6070">
        <w:rPr>
          <w:rFonts w:ascii="Times New Roman" w:hAnsi="Times New Roman" w:cs="Times New Roman"/>
          <w:sz w:val="24"/>
          <w:szCs w:val="24"/>
        </w:rPr>
        <w:t>О противодействии терроризму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r w:rsidRPr="00FF6070">
        <w:rPr>
          <w:rFonts w:ascii="Times New Roman" w:hAnsi="Times New Roman" w:cs="Times New Roman"/>
          <w:sz w:val="24"/>
          <w:szCs w:val="24"/>
        </w:rPr>
        <w:t xml:space="preserve">  экстремизму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07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6070">
        <w:rPr>
          <w:rFonts w:ascii="Times New Roman" w:hAnsi="Times New Roman" w:cs="Times New Roman"/>
          <w:sz w:val="24"/>
          <w:szCs w:val="24"/>
        </w:rPr>
        <w:t>Новопичуговского</w:t>
      </w:r>
      <w:proofErr w:type="spellEnd"/>
      <w:r w:rsidRPr="00FF6070"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 w:rsidRPr="00FF6070">
        <w:rPr>
          <w:rFonts w:ascii="Times New Roman" w:hAnsi="Times New Roman" w:cs="Times New Roman"/>
          <w:sz w:val="24"/>
          <w:szCs w:val="24"/>
        </w:rPr>
        <w:t>5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>-201</w:t>
      </w:r>
      <w:r w:rsidRPr="00FF6070">
        <w:rPr>
          <w:rFonts w:ascii="Times New Roman" w:hAnsi="Times New Roman" w:cs="Times New Roman"/>
          <w:sz w:val="24"/>
          <w:szCs w:val="24"/>
        </w:rPr>
        <w:t>7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  <w:r w:rsidRPr="00FF6070">
        <w:rPr>
          <w:rFonts w:ascii="Times New Roman" w:hAnsi="Times New Roman" w:cs="Times New Roman"/>
          <w:sz w:val="24"/>
          <w:szCs w:val="24"/>
        </w:rPr>
        <w:t xml:space="preserve"> 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утверждена постановлением администрации </w:t>
      </w:r>
      <w:proofErr w:type="spellStart"/>
      <w:r w:rsidRPr="00FF6070">
        <w:rPr>
          <w:rFonts w:ascii="Times New Roman" w:hAnsi="Times New Roman" w:cs="Times New Roman"/>
          <w:sz w:val="24"/>
          <w:szCs w:val="24"/>
        </w:rPr>
        <w:t>Новопичуговского</w:t>
      </w:r>
      <w:proofErr w:type="spellEnd"/>
      <w:r w:rsidRPr="00FF6070"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 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FF6070">
        <w:rPr>
          <w:rFonts w:ascii="Times New Roman" w:hAnsi="Times New Roman" w:cs="Times New Roman"/>
          <w:sz w:val="24"/>
          <w:szCs w:val="24"/>
        </w:rPr>
        <w:t>02.03.2015 № 22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>. Социально-экономическая эффективность реализации Программы про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softHyphen/>
        <w:t>является в следующих  целевых показателях:</w:t>
      </w:r>
    </w:p>
    <w:p w:rsidR="00483B44" w:rsidRPr="00FF6070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070">
        <w:rPr>
          <w:rFonts w:ascii="Times New Roman" w:eastAsia="Times New Roman" w:hAnsi="Times New Roman" w:cs="Times New Roman"/>
          <w:spacing w:val="-2"/>
          <w:sz w:val="24"/>
          <w:szCs w:val="24"/>
        </w:rPr>
        <w:t>-совершенствование механизма, обеспечивающего эффективную профи</w:t>
      </w:r>
      <w:r w:rsidRPr="00FF6070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FF6070">
        <w:rPr>
          <w:rFonts w:ascii="Times New Roman" w:eastAsia="Times New Roman" w:hAnsi="Times New Roman" w:cs="Times New Roman"/>
          <w:sz w:val="24"/>
          <w:szCs w:val="24"/>
        </w:rPr>
        <w:t>лактику терроризма и экстремизма в районе;</w:t>
      </w:r>
    </w:p>
    <w:p w:rsidR="00483B44" w:rsidRPr="00FF6070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максимальной антитеррористической защищенности </w:t>
      </w:r>
      <w:proofErr w:type="spellStart"/>
      <w:proofErr w:type="gramStart"/>
      <w:r w:rsidRPr="00FF6070">
        <w:rPr>
          <w:rFonts w:ascii="Times New Roman" w:eastAsia="Times New Roman" w:hAnsi="Times New Roman" w:cs="Times New Roman"/>
          <w:sz w:val="24"/>
          <w:szCs w:val="24"/>
        </w:rPr>
        <w:t>крити-чески</w:t>
      </w:r>
      <w:proofErr w:type="spellEnd"/>
      <w:proofErr w:type="gramEnd"/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 важных, потенциально опасных объектов, объектов жизнеобеспече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softHyphen/>
        <w:t>ния, с массовым пребыванием людей. По годам показатели не определены.</w:t>
      </w:r>
    </w:p>
    <w:p w:rsidR="00483B44" w:rsidRPr="00FF6070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070">
        <w:rPr>
          <w:rFonts w:ascii="Times New Roman" w:eastAsia="Times New Roman" w:hAnsi="Times New Roman" w:cs="Times New Roman"/>
          <w:sz w:val="24"/>
          <w:szCs w:val="24"/>
        </w:rPr>
        <w:t>В 201</w:t>
      </w:r>
      <w:r w:rsidRPr="00FF6070">
        <w:rPr>
          <w:rFonts w:ascii="Times New Roman" w:hAnsi="Times New Roman" w:cs="Times New Roman"/>
          <w:sz w:val="24"/>
          <w:szCs w:val="24"/>
        </w:rPr>
        <w:t>6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 году бюджетом на выполнение программных мероприятий пре</w:t>
      </w:r>
      <w:r w:rsidRPr="00FF6070">
        <w:rPr>
          <w:rFonts w:ascii="Times New Roman" w:hAnsi="Times New Roman" w:cs="Times New Roman"/>
          <w:sz w:val="24"/>
          <w:szCs w:val="24"/>
        </w:rPr>
        <w:t xml:space="preserve">дусмотрено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>0,0 тыс. рублей, фактическое исполнение составило 13,5 тыс. рублей или 34%. Оценка эффективности программы в финансовых показателях относится к низкой категории, из-за недофинансирования средств. В ходе реализации программы выполнялись следующие мероприятия:</w:t>
      </w:r>
    </w:p>
    <w:p w:rsidR="00483B44" w:rsidRPr="00FF6070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- проведен мониторинг проявления экстремизма и терроризма на территории </w:t>
      </w:r>
      <w:proofErr w:type="spellStart"/>
      <w:r w:rsidRPr="00FF6070">
        <w:rPr>
          <w:rFonts w:ascii="Times New Roman" w:hAnsi="Times New Roman" w:cs="Times New Roman"/>
          <w:sz w:val="24"/>
          <w:szCs w:val="24"/>
        </w:rPr>
        <w:t>Новопичуговского</w:t>
      </w:r>
      <w:proofErr w:type="spellEnd"/>
      <w:r w:rsidRPr="00FF6070"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3B44" w:rsidRPr="00FF6070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070">
        <w:rPr>
          <w:rFonts w:ascii="Times New Roman" w:eastAsia="Times New Roman" w:hAnsi="Times New Roman" w:cs="Times New Roman"/>
          <w:sz w:val="24"/>
          <w:szCs w:val="24"/>
        </w:rPr>
        <w:t>-проведены тактико-специальные учения по отработке вопросов взаимодействия всех сил и сре</w:t>
      </w:r>
      <w:proofErr w:type="gramStart"/>
      <w:r w:rsidRPr="00FF6070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F6070">
        <w:rPr>
          <w:rFonts w:ascii="Times New Roman" w:hAnsi="Times New Roman" w:cs="Times New Roman"/>
          <w:sz w:val="24"/>
          <w:szCs w:val="24"/>
        </w:rPr>
        <w:t>угрозе совершения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 террори</w:t>
      </w:r>
      <w:r w:rsidRPr="00FF6070">
        <w:rPr>
          <w:rFonts w:ascii="Times New Roman" w:hAnsi="Times New Roman" w:cs="Times New Roman"/>
          <w:sz w:val="24"/>
          <w:szCs w:val="24"/>
        </w:rPr>
        <w:t>стического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070">
        <w:rPr>
          <w:rFonts w:ascii="Times New Roman" w:hAnsi="Times New Roman" w:cs="Times New Roman"/>
          <w:sz w:val="24"/>
          <w:szCs w:val="24"/>
        </w:rPr>
        <w:t>акта на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 объектах с массовым пребыванием людей: </w:t>
      </w:r>
      <w:r w:rsidRPr="00FF6070">
        <w:rPr>
          <w:rFonts w:ascii="Times New Roman" w:hAnsi="Times New Roman" w:cs="Times New Roman"/>
          <w:sz w:val="24"/>
          <w:szCs w:val="24"/>
        </w:rPr>
        <w:t>образовательные учреждения (</w:t>
      </w:r>
      <w:proofErr w:type="spellStart"/>
      <w:r w:rsidRPr="00FF6070">
        <w:rPr>
          <w:rFonts w:ascii="Times New Roman" w:hAnsi="Times New Roman" w:cs="Times New Roman"/>
          <w:sz w:val="24"/>
          <w:szCs w:val="24"/>
        </w:rPr>
        <w:t>МКОУ-Новопичуговская</w:t>
      </w:r>
      <w:proofErr w:type="spellEnd"/>
      <w:r w:rsidRPr="00FF6070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FF6070">
        <w:rPr>
          <w:rFonts w:ascii="Times New Roman" w:hAnsi="Times New Roman" w:cs="Times New Roman"/>
          <w:sz w:val="24"/>
          <w:szCs w:val="24"/>
        </w:rPr>
        <w:t>МКДОУ-Новопичуговский</w:t>
      </w:r>
      <w:proofErr w:type="spellEnd"/>
      <w:r w:rsidRPr="00FF6070">
        <w:rPr>
          <w:rFonts w:ascii="Times New Roman" w:hAnsi="Times New Roman" w:cs="Times New Roman"/>
          <w:sz w:val="24"/>
          <w:szCs w:val="24"/>
        </w:rPr>
        <w:t xml:space="preserve"> детский сад)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6070">
        <w:rPr>
          <w:rFonts w:ascii="Times New Roman" w:hAnsi="Times New Roman" w:cs="Times New Roman"/>
          <w:sz w:val="24"/>
          <w:szCs w:val="24"/>
        </w:rPr>
        <w:t>Новопичуговский</w:t>
      </w:r>
      <w:proofErr w:type="spellEnd"/>
      <w:r w:rsidRPr="00FF6070">
        <w:rPr>
          <w:rFonts w:ascii="Times New Roman" w:hAnsi="Times New Roman" w:cs="Times New Roman"/>
          <w:sz w:val="24"/>
          <w:szCs w:val="24"/>
        </w:rPr>
        <w:t xml:space="preserve"> СДК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3B44" w:rsidRPr="00FF6070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-проведено 2 </w:t>
      </w:r>
      <w:r w:rsidRPr="00FF6070">
        <w:rPr>
          <w:rFonts w:ascii="Times New Roman" w:hAnsi="Times New Roman" w:cs="Times New Roman"/>
          <w:sz w:val="24"/>
          <w:szCs w:val="24"/>
        </w:rPr>
        <w:t>заседания рабочей группы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 по профилактике терроризма и экстремизма;</w:t>
      </w:r>
    </w:p>
    <w:p w:rsidR="00483B44" w:rsidRPr="00FF6070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070">
        <w:rPr>
          <w:rFonts w:ascii="Times New Roman" w:eastAsia="Times New Roman" w:hAnsi="Times New Roman" w:cs="Times New Roman"/>
          <w:sz w:val="24"/>
          <w:szCs w:val="24"/>
        </w:rPr>
        <w:t>- прове</w:t>
      </w:r>
      <w:r w:rsidRPr="00FF6070">
        <w:rPr>
          <w:rFonts w:ascii="Times New Roman" w:hAnsi="Times New Roman" w:cs="Times New Roman"/>
          <w:sz w:val="24"/>
          <w:szCs w:val="24"/>
        </w:rPr>
        <w:t>ден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F6070">
        <w:rPr>
          <w:rFonts w:ascii="Times New Roman" w:hAnsi="Times New Roman" w:cs="Times New Roman"/>
          <w:sz w:val="24"/>
          <w:szCs w:val="24"/>
        </w:rPr>
        <w:t xml:space="preserve"> беседы в школе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 по профилактике терроризма и экстремизма в молодежной среде, воспитанию толерантности и развитию межкультурного взаимодействия молодого населения района;</w:t>
      </w:r>
    </w:p>
    <w:p w:rsidR="00483B44" w:rsidRPr="00FF6070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- проведен </w:t>
      </w:r>
      <w:r w:rsidRPr="00FF6070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на лучший антитеррористический уголок, направленный на укрепление нравственного здоровья в обществе и профилактики терроризма и экстремизма в молодежной среде; </w:t>
      </w:r>
    </w:p>
    <w:p w:rsidR="00483B44" w:rsidRPr="00FF6070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070">
        <w:rPr>
          <w:rFonts w:ascii="Times New Roman" w:eastAsia="Times New Roman" w:hAnsi="Times New Roman" w:cs="Times New Roman"/>
          <w:sz w:val="24"/>
          <w:szCs w:val="24"/>
        </w:rPr>
        <w:t>- проведены спортивные мероприятия под девизом «Спо</w:t>
      </w:r>
      <w:r>
        <w:rPr>
          <w:rFonts w:ascii="Times New Roman" w:eastAsia="Times New Roman" w:hAnsi="Times New Roman" w:cs="Times New Roman"/>
          <w:sz w:val="24"/>
          <w:szCs w:val="24"/>
        </w:rPr>
        <w:t>рт за мир и дружбу», посвященный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Международному д</w:t>
      </w:r>
      <w:r>
        <w:rPr>
          <w:rFonts w:ascii="Times New Roman" w:eastAsia="Times New Roman" w:hAnsi="Times New Roman" w:cs="Times New Roman"/>
          <w:sz w:val="24"/>
          <w:szCs w:val="24"/>
        </w:rPr>
        <w:t>ню защиты детей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F6070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Pr="00FF6070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 турнир по </w:t>
      </w:r>
      <w:r w:rsidRPr="00FF6070">
        <w:rPr>
          <w:rFonts w:ascii="Times New Roman" w:hAnsi="Times New Roman" w:cs="Times New Roman"/>
          <w:sz w:val="24"/>
          <w:szCs w:val="24"/>
        </w:rPr>
        <w:t>футболу, хоккею, теннису</w:t>
      </w:r>
      <w:r w:rsidRPr="00FF607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3B44" w:rsidRPr="00FF6070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070">
        <w:rPr>
          <w:rFonts w:ascii="Times New Roman" w:eastAsia="Times New Roman" w:hAnsi="Times New Roman" w:cs="Times New Roman"/>
          <w:sz w:val="24"/>
          <w:szCs w:val="24"/>
        </w:rPr>
        <w:t xml:space="preserve">- проведен «Месячник безопасности» в общеобразовательных учреждениях, занятия по профилактике ложных сообщений об актах терроризма. </w:t>
      </w:r>
    </w:p>
    <w:p w:rsidR="00483B44" w:rsidRPr="00FF6070" w:rsidRDefault="00483B44" w:rsidP="00483B44">
      <w:pPr>
        <w:pStyle w:val="a3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FF6070">
        <w:rPr>
          <w:rFonts w:ascii="Times New Roman" w:hAnsi="Times New Roman" w:cs="Times New Roman"/>
          <w:color w:val="000008"/>
          <w:sz w:val="24"/>
          <w:szCs w:val="24"/>
        </w:rPr>
        <w:t>Целевые показатели:</w:t>
      </w:r>
    </w:p>
    <w:p w:rsidR="00483B44" w:rsidRPr="00FF6070" w:rsidRDefault="00483B44" w:rsidP="00483B44">
      <w:pPr>
        <w:pStyle w:val="a3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FF6070">
        <w:rPr>
          <w:rFonts w:ascii="Times New Roman" w:hAnsi="Times New Roman" w:cs="Times New Roman"/>
          <w:color w:val="000008"/>
          <w:sz w:val="24"/>
          <w:szCs w:val="24"/>
        </w:rPr>
        <w:t>- Совершено терактов (попыток теракта) – 0</w:t>
      </w:r>
    </w:p>
    <w:p w:rsidR="00483B44" w:rsidRPr="00FF6070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070">
        <w:rPr>
          <w:rFonts w:ascii="Times New Roman" w:hAnsi="Times New Roman" w:cs="Times New Roman"/>
          <w:color w:val="000008"/>
          <w:sz w:val="24"/>
          <w:szCs w:val="24"/>
        </w:rPr>
        <w:lastRenderedPageBreak/>
        <w:t>-Совершено актов экстремистской направленности (попыток) - 0</w:t>
      </w:r>
    </w:p>
    <w:p w:rsidR="00483B44" w:rsidRPr="00483B44" w:rsidRDefault="00483B44" w:rsidP="00483B44">
      <w:pPr>
        <w:pStyle w:val="a3"/>
        <w:jc w:val="both"/>
        <w:rPr>
          <w:rFonts w:ascii="Times New Roman" w:hAnsi="Times New Roman" w:cs="Times New Roman"/>
          <w:bCs/>
          <w:color w:val="000008"/>
          <w:sz w:val="24"/>
          <w:szCs w:val="24"/>
        </w:rPr>
      </w:pPr>
      <w:r w:rsidRPr="00483B44">
        <w:rPr>
          <w:rFonts w:ascii="Times New Roman" w:hAnsi="Times New Roman" w:cs="Times New Roman"/>
          <w:bCs/>
          <w:color w:val="000008"/>
          <w:sz w:val="24"/>
          <w:szCs w:val="24"/>
        </w:rPr>
        <w:t>Оценка социально-экономической эффективности программы</w:t>
      </w:r>
    </w:p>
    <w:p w:rsidR="00483B44" w:rsidRPr="00FF6070" w:rsidRDefault="00483B44" w:rsidP="00483B44">
      <w:pPr>
        <w:pStyle w:val="a3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FF6070">
        <w:rPr>
          <w:rFonts w:ascii="Times New Roman" w:eastAsia="Arial Unicode MS" w:hAnsi="Times New Roman" w:cs="Times New Roman"/>
          <w:color w:val="000008"/>
          <w:sz w:val="24"/>
          <w:szCs w:val="24"/>
        </w:rPr>
        <w:t></w:t>
      </w:r>
      <w:r w:rsidRPr="00FF6070">
        <w:rPr>
          <w:rFonts w:ascii="Times New Roman" w:eastAsia="SymbolMT" w:hAnsi="Times New Roman" w:cs="Times New Roman"/>
          <w:color w:val="000008"/>
          <w:sz w:val="24"/>
          <w:szCs w:val="24"/>
        </w:rPr>
        <w:t xml:space="preserve"> </w:t>
      </w:r>
      <w:r w:rsidRPr="00FF6070">
        <w:rPr>
          <w:rFonts w:ascii="Times New Roman" w:hAnsi="Times New Roman" w:cs="Times New Roman"/>
          <w:color w:val="000008"/>
          <w:sz w:val="24"/>
          <w:szCs w:val="24"/>
        </w:rPr>
        <w:t>Не выявлено проявлений национальной и расовой нетерпимости;</w:t>
      </w:r>
    </w:p>
    <w:p w:rsidR="00483B44" w:rsidRPr="00FF6070" w:rsidRDefault="00483B44" w:rsidP="00483B44">
      <w:pPr>
        <w:pStyle w:val="a3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FF6070">
        <w:rPr>
          <w:rFonts w:ascii="Times New Roman" w:eastAsia="Arial Unicode MS" w:hAnsi="Times New Roman" w:cs="Times New Roman"/>
          <w:color w:val="000008"/>
          <w:sz w:val="24"/>
          <w:szCs w:val="24"/>
        </w:rPr>
        <w:t></w:t>
      </w:r>
      <w:r w:rsidRPr="00FF6070">
        <w:rPr>
          <w:rFonts w:ascii="Times New Roman" w:eastAsia="SymbolMT" w:hAnsi="Times New Roman" w:cs="Times New Roman"/>
          <w:color w:val="000008"/>
          <w:sz w:val="24"/>
          <w:szCs w:val="24"/>
        </w:rPr>
        <w:t xml:space="preserve"> </w:t>
      </w:r>
      <w:r w:rsidRPr="00FF6070">
        <w:rPr>
          <w:rFonts w:ascii="Times New Roman" w:hAnsi="Times New Roman" w:cs="Times New Roman"/>
          <w:color w:val="000008"/>
          <w:sz w:val="24"/>
          <w:szCs w:val="24"/>
        </w:rPr>
        <w:t>Не выявлено распространение экстремистской литературы;</w:t>
      </w:r>
    </w:p>
    <w:p w:rsidR="00483B44" w:rsidRPr="00FF6070" w:rsidRDefault="00483B44" w:rsidP="00483B44">
      <w:pPr>
        <w:pStyle w:val="a3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FF6070">
        <w:rPr>
          <w:rFonts w:ascii="Times New Roman" w:eastAsia="Arial Unicode MS" w:hAnsi="Times New Roman" w:cs="Times New Roman"/>
          <w:color w:val="000008"/>
          <w:sz w:val="24"/>
          <w:szCs w:val="24"/>
        </w:rPr>
        <w:t></w:t>
      </w:r>
      <w:r w:rsidRPr="00FF6070">
        <w:rPr>
          <w:rFonts w:ascii="Times New Roman" w:eastAsia="SymbolMT" w:hAnsi="Times New Roman" w:cs="Times New Roman"/>
          <w:color w:val="000008"/>
          <w:sz w:val="24"/>
          <w:szCs w:val="24"/>
        </w:rPr>
        <w:t xml:space="preserve"> </w:t>
      </w:r>
      <w:r w:rsidRPr="00FF6070">
        <w:rPr>
          <w:rFonts w:ascii="Times New Roman" w:hAnsi="Times New Roman" w:cs="Times New Roman"/>
          <w:color w:val="000008"/>
          <w:sz w:val="24"/>
          <w:szCs w:val="24"/>
        </w:rPr>
        <w:t>Не выявлены экстремистские молодёжные группировки;</w:t>
      </w:r>
    </w:p>
    <w:p w:rsidR="00483B44" w:rsidRPr="00FF6070" w:rsidRDefault="00483B44" w:rsidP="00483B44">
      <w:pPr>
        <w:pStyle w:val="a3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FF6070">
        <w:rPr>
          <w:rFonts w:ascii="Times New Roman" w:eastAsia="Arial Unicode MS" w:hAnsi="Times New Roman" w:cs="Times New Roman"/>
          <w:color w:val="000008"/>
          <w:sz w:val="24"/>
          <w:szCs w:val="24"/>
        </w:rPr>
        <w:t></w:t>
      </w:r>
      <w:r w:rsidRPr="00FF6070">
        <w:rPr>
          <w:rFonts w:ascii="Times New Roman" w:eastAsia="SymbolMT" w:hAnsi="Times New Roman" w:cs="Times New Roman"/>
          <w:color w:val="000008"/>
          <w:sz w:val="24"/>
          <w:szCs w:val="24"/>
        </w:rPr>
        <w:t xml:space="preserve"> </w:t>
      </w:r>
      <w:r w:rsidRPr="00FF6070">
        <w:rPr>
          <w:rFonts w:ascii="Times New Roman" w:hAnsi="Times New Roman" w:cs="Times New Roman"/>
          <w:color w:val="000008"/>
          <w:sz w:val="24"/>
          <w:szCs w:val="24"/>
        </w:rPr>
        <w:t>На территории поселения нет незаконных мигрантов;</w:t>
      </w:r>
    </w:p>
    <w:p w:rsidR="00483B44" w:rsidRPr="00FF6070" w:rsidRDefault="00483B44" w:rsidP="00483B44">
      <w:pPr>
        <w:pStyle w:val="a3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FF6070">
        <w:rPr>
          <w:rFonts w:ascii="Times New Roman" w:eastAsia="Arial Unicode MS" w:hAnsi="Times New Roman" w:cs="Times New Roman"/>
          <w:color w:val="000008"/>
          <w:sz w:val="24"/>
          <w:szCs w:val="24"/>
        </w:rPr>
        <w:t></w:t>
      </w:r>
      <w:r w:rsidRPr="00FF6070">
        <w:rPr>
          <w:rFonts w:ascii="Times New Roman" w:eastAsia="SymbolMT" w:hAnsi="Times New Roman" w:cs="Times New Roman"/>
          <w:color w:val="000008"/>
          <w:sz w:val="24"/>
          <w:szCs w:val="24"/>
        </w:rPr>
        <w:t xml:space="preserve"> </w:t>
      </w:r>
      <w:r w:rsidRPr="00FF6070">
        <w:rPr>
          <w:rFonts w:ascii="Times New Roman" w:hAnsi="Times New Roman" w:cs="Times New Roman"/>
          <w:color w:val="000008"/>
          <w:sz w:val="24"/>
          <w:szCs w:val="24"/>
        </w:rPr>
        <w:t>В общественных местах и на улицах поселения создана обстановка</w:t>
      </w:r>
    </w:p>
    <w:p w:rsidR="00483B44" w:rsidRPr="00FF6070" w:rsidRDefault="00483B44" w:rsidP="00483B44">
      <w:pPr>
        <w:pStyle w:val="a3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FF6070">
        <w:rPr>
          <w:rFonts w:ascii="Times New Roman" w:hAnsi="Times New Roman" w:cs="Times New Roman"/>
          <w:color w:val="000008"/>
          <w:sz w:val="24"/>
          <w:szCs w:val="24"/>
        </w:rPr>
        <w:t>спокойствия и безопасности;</w:t>
      </w:r>
    </w:p>
    <w:p w:rsidR="00483B44" w:rsidRPr="00FF6070" w:rsidRDefault="00483B44" w:rsidP="00483B44">
      <w:pPr>
        <w:pStyle w:val="a3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FF6070">
        <w:rPr>
          <w:rFonts w:ascii="Times New Roman" w:eastAsia="Arial Unicode MS" w:hAnsi="Times New Roman" w:cs="Times New Roman"/>
          <w:color w:val="000008"/>
          <w:sz w:val="24"/>
          <w:szCs w:val="24"/>
        </w:rPr>
        <w:t></w:t>
      </w:r>
      <w:r w:rsidRPr="00FF6070">
        <w:rPr>
          <w:rFonts w:ascii="Times New Roman" w:eastAsia="SymbolMT" w:hAnsi="Times New Roman" w:cs="Times New Roman"/>
          <w:color w:val="000008"/>
          <w:sz w:val="24"/>
          <w:szCs w:val="24"/>
        </w:rPr>
        <w:t xml:space="preserve"> </w:t>
      </w:r>
      <w:r w:rsidRPr="00FF6070">
        <w:rPr>
          <w:rFonts w:ascii="Times New Roman" w:hAnsi="Times New Roman" w:cs="Times New Roman"/>
          <w:color w:val="000008"/>
          <w:sz w:val="24"/>
          <w:szCs w:val="24"/>
        </w:rPr>
        <w:t xml:space="preserve">Экономическая эффективность – снижение прямых и косвенных потерь </w:t>
      </w:r>
      <w:proofErr w:type="gramStart"/>
      <w:r w:rsidRPr="00FF6070">
        <w:rPr>
          <w:rFonts w:ascii="Times New Roman" w:hAnsi="Times New Roman" w:cs="Times New Roman"/>
          <w:color w:val="000008"/>
          <w:sz w:val="24"/>
          <w:szCs w:val="24"/>
        </w:rPr>
        <w:t>от</w:t>
      </w:r>
      <w:proofErr w:type="gramEnd"/>
    </w:p>
    <w:p w:rsidR="00483B44" w:rsidRPr="00FF6070" w:rsidRDefault="00483B44" w:rsidP="00483B44">
      <w:pPr>
        <w:pStyle w:val="a3"/>
        <w:jc w:val="both"/>
        <w:rPr>
          <w:rFonts w:ascii="Times New Roman" w:hAnsi="Times New Roman" w:cs="Times New Roman"/>
          <w:color w:val="000008"/>
          <w:sz w:val="24"/>
          <w:szCs w:val="24"/>
        </w:rPr>
      </w:pPr>
      <w:r w:rsidRPr="00FF6070">
        <w:rPr>
          <w:rFonts w:ascii="Times New Roman" w:hAnsi="Times New Roman" w:cs="Times New Roman"/>
          <w:color w:val="000008"/>
          <w:sz w:val="24"/>
          <w:szCs w:val="24"/>
        </w:rPr>
        <w:t xml:space="preserve">проявлений экстремизма и терроризма и преступлений </w:t>
      </w:r>
      <w:proofErr w:type="gramStart"/>
      <w:r w:rsidRPr="00FF6070">
        <w:rPr>
          <w:rFonts w:ascii="Times New Roman" w:hAnsi="Times New Roman" w:cs="Times New Roman"/>
          <w:color w:val="000008"/>
          <w:sz w:val="24"/>
          <w:szCs w:val="24"/>
        </w:rPr>
        <w:t>в</w:t>
      </w:r>
      <w:proofErr w:type="gramEnd"/>
      <w:r w:rsidRPr="00FF6070">
        <w:rPr>
          <w:rFonts w:ascii="Times New Roman" w:hAnsi="Times New Roman" w:cs="Times New Roman"/>
          <w:color w:val="000008"/>
          <w:sz w:val="24"/>
          <w:szCs w:val="24"/>
        </w:rPr>
        <w:t xml:space="preserve"> общественных</w:t>
      </w:r>
    </w:p>
    <w:p w:rsidR="00483B44" w:rsidRPr="00E85DFA" w:rsidRDefault="00483B44" w:rsidP="00483B4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6070">
        <w:rPr>
          <w:rFonts w:ascii="Times New Roman" w:hAnsi="Times New Roman" w:cs="Times New Roman"/>
          <w:color w:val="000008"/>
          <w:sz w:val="24"/>
          <w:szCs w:val="24"/>
        </w:rPr>
        <w:t>местах</w:t>
      </w:r>
      <w:proofErr w:type="gramEnd"/>
      <w:r w:rsidRPr="00FF6070">
        <w:rPr>
          <w:rFonts w:ascii="Times New Roman" w:hAnsi="Times New Roman" w:cs="Times New Roman"/>
          <w:color w:val="000008"/>
          <w:sz w:val="24"/>
          <w:szCs w:val="24"/>
        </w:rPr>
        <w:t>.</w:t>
      </w:r>
    </w:p>
    <w:p w:rsid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3B44" w:rsidRPr="00483B44" w:rsidRDefault="00483B44" w:rsidP="00483B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B44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Муниципальной программы «Комплексного развития систем коммунальной инфраструктуры с. </w:t>
      </w:r>
      <w:proofErr w:type="spellStart"/>
      <w:r w:rsidRPr="00483B44">
        <w:rPr>
          <w:rFonts w:ascii="Times New Roman" w:hAnsi="Times New Roman" w:cs="Times New Roman"/>
          <w:b/>
          <w:sz w:val="24"/>
          <w:szCs w:val="24"/>
        </w:rPr>
        <w:t>Новопичугово</w:t>
      </w:r>
      <w:proofErr w:type="spellEnd"/>
      <w:r w:rsidRPr="00483B44">
        <w:rPr>
          <w:rFonts w:ascii="Times New Roman" w:hAnsi="Times New Roman" w:cs="Times New Roman"/>
          <w:b/>
          <w:sz w:val="24"/>
          <w:szCs w:val="24"/>
        </w:rPr>
        <w:t xml:space="preserve"> Ордынского района Новосибирской области  на 2012-2020 гг.» за 2016 год</w:t>
      </w:r>
    </w:p>
    <w:p w:rsidR="00483B44" w:rsidRPr="00483B44" w:rsidRDefault="00483B44" w:rsidP="00483B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3B44" w:rsidRPr="00727B66" w:rsidRDefault="00483B44" w:rsidP="00483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27B66">
        <w:rPr>
          <w:rFonts w:ascii="Times New Roman" w:hAnsi="Times New Roman" w:cs="Times New Roman"/>
          <w:sz w:val="24"/>
          <w:szCs w:val="24"/>
        </w:rPr>
        <w:t xml:space="preserve">В рамках реализации муниципальной программы «Комплексного развития систем коммунальной инфраструктуры с. </w:t>
      </w:r>
      <w:proofErr w:type="spellStart"/>
      <w:r w:rsidRPr="00727B66">
        <w:rPr>
          <w:rFonts w:ascii="Times New Roman" w:hAnsi="Times New Roman" w:cs="Times New Roman"/>
          <w:sz w:val="24"/>
          <w:szCs w:val="24"/>
        </w:rPr>
        <w:t>Новопичугово</w:t>
      </w:r>
      <w:proofErr w:type="spellEnd"/>
      <w:r w:rsidRPr="00727B66">
        <w:rPr>
          <w:rFonts w:ascii="Times New Roman" w:hAnsi="Times New Roman" w:cs="Times New Roman"/>
          <w:sz w:val="24"/>
          <w:szCs w:val="24"/>
        </w:rPr>
        <w:t xml:space="preserve"> Ордынского района Новосибирской области  на 2012-2020 гг.» в связи с застройкой новых земельных участков провели строительство водопроводной сети по улицам Новая, Сосновая, Трактовая. На выполнение работ привлекались средства местного бюджета в размере 88 351 рубль.</w:t>
      </w:r>
    </w:p>
    <w:p w:rsidR="00483B44" w:rsidRPr="00727B66" w:rsidRDefault="00483B44" w:rsidP="00483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>Выполнение работ и объемы финансирования на последующие годы ежегодно подлежат уточнению, исходя из возможностей бюджетов на очередной финансовый год.</w:t>
      </w:r>
    </w:p>
    <w:p w:rsidR="00483B44" w:rsidRPr="00727B66" w:rsidRDefault="00483B44" w:rsidP="00483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 xml:space="preserve">Только за счёт средств местного бюджета, строительство водопроводной сети не начиналось на ул. </w:t>
      </w:r>
      <w:proofErr w:type="gramStart"/>
      <w:r w:rsidRPr="00727B66">
        <w:rPr>
          <w:rFonts w:ascii="Times New Roman" w:hAnsi="Times New Roman" w:cs="Times New Roman"/>
          <w:sz w:val="24"/>
          <w:szCs w:val="24"/>
        </w:rPr>
        <w:t>Луговая</w:t>
      </w:r>
      <w:proofErr w:type="gramEnd"/>
      <w:r w:rsidRPr="00727B66">
        <w:rPr>
          <w:rFonts w:ascii="Times New Roman" w:hAnsi="Times New Roman" w:cs="Times New Roman"/>
          <w:sz w:val="24"/>
          <w:szCs w:val="24"/>
        </w:rPr>
        <w:t>, Морская,  ввиду отсутствия финансовой возможности.</w:t>
      </w:r>
    </w:p>
    <w:p w:rsidR="00483B44" w:rsidRPr="00727B66" w:rsidRDefault="00483B44" w:rsidP="00483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 xml:space="preserve">Социальный показатель - выполнение мероприятий по строительству системы водоснабжения на новых улицах способствует улучшению качества и обеспечения надежности предоставляемых услуг. Все это повышает уровень инвестиционной привлекательности села, снижает общественные </w:t>
      </w:r>
      <w:proofErr w:type="spellStart"/>
      <w:r w:rsidRPr="00727B66">
        <w:rPr>
          <w:rFonts w:ascii="Times New Roman" w:hAnsi="Times New Roman" w:cs="Times New Roman"/>
          <w:sz w:val="24"/>
          <w:szCs w:val="24"/>
        </w:rPr>
        <w:t>нарицания</w:t>
      </w:r>
      <w:proofErr w:type="spellEnd"/>
      <w:r w:rsidRPr="00727B66">
        <w:rPr>
          <w:rFonts w:ascii="Times New Roman" w:hAnsi="Times New Roman" w:cs="Times New Roman"/>
          <w:sz w:val="24"/>
          <w:szCs w:val="24"/>
        </w:rPr>
        <w:t xml:space="preserve"> жителей на качество оказываемых услуг.</w:t>
      </w:r>
    </w:p>
    <w:p w:rsidR="00483B44" w:rsidRPr="00727B66" w:rsidRDefault="00483B44" w:rsidP="00483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27B66">
        <w:rPr>
          <w:rFonts w:ascii="Times New Roman" w:hAnsi="Times New Roman" w:cs="Times New Roman"/>
          <w:sz w:val="24"/>
          <w:szCs w:val="24"/>
        </w:rPr>
        <w:t>Эффективность программы по экономическому показателю за 2016 год не оценивается, Данный расчёт будет произведен в 2020 году.</w:t>
      </w:r>
    </w:p>
    <w:p w:rsidR="00483B44" w:rsidRPr="00727B66" w:rsidRDefault="00483B44" w:rsidP="00483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27B66">
        <w:rPr>
          <w:rFonts w:ascii="Times New Roman" w:hAnsi="Times New Roman" w:cs="Times New Roman"/>
          <w:sz w:val="24"/>
          <w:szCs w:val="24"/>
        </w:rPr>
        <w:t xml:space="preserve">Муниципальная программа  комплексного развития коммунальной инфраструктуры с. </w:t>
      </w:r>
      <w:proofErr w:type="spellStart"/>
      <w:r w:rsidRPr="00727B66">
        <w:rPr>
          <w:rFonts w:ascii="Times New Roman" w:hAnsi="Times New Roman" w:cs="Times New Roman"/>
          <w:sz w:val="24"/>
          <w:szCs w:val="24"/>
        </w:rPr>
        <w:t>Новопичугово</w:t>
      </w:r>
      <w:proofErr w:type="spellEnd"/>
      <w:r w:rsidRPr="00727B66">
        <w:rPr>
          <w:rFonts w:ascii="Times New Roman" w:hAnsi="Times New Roman" w:cs="Times New Roman"/>
          <w:sz w:val="24"/>
          <w:szCs w:val="24"/>
        </w:rPr>
        <w:t xml:space="preserve"> Ордынского района Новосибирской области  на 2012-2020 гг. направлена  </w:t>
      </w:r>
      <w:proofErr w:type="gramStart"/>
      <w:r w:rsidRPr="00727B6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27B66">
        <w:rPr>
          <w:rFonts w:ascii="Times New Roman" w:hAnsi="Times New Roman" w:cs="Times New Roman"/>
          <w:sz w:val="24"/>
          <w:szCs w:val="24"/>
        </w:rPr>
        <w:t>: </w:t>
      </w:r>
    </w:p>
    <w:p w:rsidR="00483B44" w:rsidRPr="00727B66" w:rsidRDefault="00483B44" w:rsidP="00483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>1. Создание условий для развития жилищного сектора и повышения уровня обеспеченности населения жильем через увеличение объемов строительства жилья, обеспеченного необходимой коммунальной инфраструктурой.</w:t>
      </w:r>
    </w:p>
    <w:p w:rsidR="00483B44" w:rsidRPr="00727B66" w:rsidRDefault="00483B44" w:rsidP="00483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>2. Создание условий для проведения существующего жилищного фонда и коммунальной инфраструктуры в соответствии со стандартами качества, обеспечивающими комфортными условиями проживания.</w:t>
      </w:r>
    </w:p>
    <w:p w:rsidR="00483B44" w:rsidRPr="00727B66" w:rsidRDefault="00483B44" w:rsidP="00483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>3.Обеспечение развивающего реального сектора экономики инженерной инфраструктуры.</w:t>
      </w:r>
    </w:p>
    <w:p w:rsidR="00483B44" w:rsidRPr="00727B66" w:rsidRDefault="00483B44" w:rsidP="00483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>        Строительство нового водопровода составило 18 % от плана</w:t>
      </w:r>
    </w:p>
    <w:p w:rsidR="00483B44" w:rsidRPr="00727B66" w:rsidRDefault="00483B44" w:rsidP="00483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>       Реализация мероприятий по водоснабжению позволило обеспечить жителей домов на новых улицах бесперебойным, безопасным предоставлением коммунальных услуг водоснабжения.</w:t>
      </w:r>
    </w:p>
    <w:p w:rsidR="00483B44" w:rsidRPr="00727B66" w:rsidRDefault="00483B44" w:rsidP="00483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>  Сведения о нереализованных или реализованных частично основных мероприятиях муниципальной программы (из числа предусмотренных к реализации в отчетном году), причинах их реализации не в полном объеме.</w:t>
      </w:r>
    </w:p>
    <w:p w:rsidR="00483B44" w:rsidRPr="00727B66" w:rsidRDefault="00483B44" w:rsidP="00483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>Не начато строительство водозаборных скважин.</w:t>
      </w:r>
    </w:p>
    <w:p w:rsidR="00483B44" w:rsidRDefault="00483B44" w:rsidP="00483B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B66">
        <w:rPr>
          <w:rFonts w:ascii="Times New Roman" w:hAnsi="Times New Roman" w:cs="Times New Roman"/>
          <w:sz w:val="24"/>
          <w:szCs w:val="24"/>
        </w:rPr>
        <w:t>Не проведена реконструкция теплосетей, котельной для работы на природном газе, водопроводных сетей по причине отсутствия финансирования.</w:t>
      </w:r>
    </w:p>
    <w:p w:rsidR="00483B44" w:rsidRP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B4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83B44" w:rsidRP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B44">
        <w:rPr>
          <w:rFonts w:ascii="Times New Roman" w:hAnsi="Times New Roman" w:cs="Times New Roman"/>
          <w:sz w:val="24"/>
          <w:szCs w:val="24"/>
        </w:rPr>
        <w:t>о внесенных изменениях в муниципальную программу</w:t>
      </w:r>
    </w:p>
    <w:p w:rsidR="00483B44" w:rsidRP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B44">
        <w:rPr>
          <w:rFonts w:ascii="Times New Roman" w:hAnsi="Times New Roman" w:cs="Times New Roman"/>
          <w:sz w:val="24"/>
          <w:szCs w:val="24"/>
        </w:rPr>
        <w:t>за 2014 - 2017 год</w:t>
      </w:r>
    </w:p>
    <w:p w:rsid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3B44">
        <w:rPr>
          <w:rFonts w:ascii="Times New Roman" w:hAnsi="Times New Roman" w:cs="Times New Roman"/>
          <w:sz w:val="24"/>
          <w:szCs w:val="24"/>
          <w:u w:val="single"/>
        </w:rPr>
        <w:t xml:space="preserve">«Повышение безопасности дорожного движения в муниципальном образовании </w:t>
      </w:r>
    </w:p>
    <w:p w:rsid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83B44">
        <w:rPr>
          <w:rFonts w:ascii="Times New Roman" w:hAnsi="Times New Roman" w:cs="Times New Roman"/>
          <w:sz w:val="24"/>
          <w:szCs w:val="24"/>
          <w:u w:val="single"/>
        </w:rPr>
        <w:t>Новопичуговского</w:t>
      </w:r>
      <w:proofErr w:type="spellEnd"/>
      <w:r w:rsidRPr="00483B44">
        <w:rPr>
          <w:rFonts w:ascii="Times New Roman" w:hAnsi="Times New Roman" w:cs="Times New Roman"/>
          <w:sz w:val="24"/>
          <w:szCs w:val="24"/>
          <w:u w:val="single"/>
        </w:rPr>
        <w:t xml:space="preserve"> сельсовета Ордынского района Новосибирской области </w:t>
      </w:r>
    </w:p>
    <w:p w:rsidR="00483B44" w:rsidRP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3B44">
        <w:rPr>
          <w:rFonts w:ascii="Times New Roman" w:hAnsi="Times New Roman" w:cs="Times New Roman"/>
          <w:sz w:val="24"/>
          <w:szCs w:val="24"/>
          <w:u w:val="single"/>
        </w:rPr>
        <w:t>на 2014-2017 годы»</w:t>
      </w:r>
    </w:p>
    <w:p w:rsidR="00483B44" w:rsidRP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3B44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spellStart"/>
      <w:r w:rsidRPr="00483B44">
        <w:rPr>
          <w:rFonts w:ascii="Times New Roman" w:hAnsi="Times New Roman" w:cs="Times New Roman"/>
          <w:sz w:val="24"/>
          <w:szCs w:val="24"/>
          <w:u w:val="single"/>
        </w:rPr>
        <w:t>Новопичуговского</w:t>
      </w:r>
      <w:proofErr w:type="spellEnd"/>
      <w:r w:rsidRPr="00483B44">
        <w:rPr>
          <w:rFonts w:ascii="Times New Roman" w:hAnsi="Times New Roman" w:cs="Times New Roman"/>
          <w:sz w:val="24"/>
          <w:szCs w:val="24"/>
          <w:u w:val="single"/>
        </w:rPr>
        <w:t xml:space="preserve"> сельсовета Ордынского района Новосибирской области</w:t>
      </w:r>
    </w:p>
    <w:p w:rsidR="00483B44" w:rsidRPr="00483B44" w:rsidRDefault="00483B44" w:rsidP="00483B4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67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20"/>
        <w:gridCol w:w="2966"/>
        <w:gridCol w:w="3544"/>
        <w:gridCol w:w="2268"/>
        <w:gridCol w:w="425"/>
        <w:gridCol w:w="4755"/>
      </w:tblGrid>
      <w:tr w:rsidR="00483B44" w:rsidRPr="00483B44" w:rsidTr="00483B44">
        <w:trPr>
          <w:gridAfter w:val="1"/>
          <w:wAfter w:w="475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 (дата и номер)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Суть изменений (краткое изложение)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Обоснование изменений (причины, преимущества, необходимость)</w:t>
            </w:r>
          </w:p>
        </w:tc>
      </w:tr>
      <w:tr w:rsidR="00483B44" w:rsidRPr="00483B44" w:rsidTr="00483B44">
        <w:trPr>
          <w:gridAfter w:val="1"/>
          <w:wAfter w:w="4755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 </w:t>
            </w:r>
            <w:proofErr w:type="spellStart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Новопичуговского</w:t>
            </w:r>
            <w:proofErr w:type="spellEnd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Ордынского района Новосибирской области от 22.01.2016 №5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 xml:space="preserve">Пункт 2 постановления утверждена новая редакция муниципальной программы «Повышение безопасности дорожного движения в муниципальном образовании </w:t>
            </w:r>
            <w:proofErr w:type="spellStart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Новопичуговского</w:t>
            </w:r>
            <w:proofErr w:type="spellEnd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Ордынского района Новосибирской области на 2014-2017 годы»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Письмо администрации Ордынского района Новосибирской области от 14.01.2016 № 40</w:t>
            </w:r>
          </w:p>
        </w:tc>
      </w:tr>
      <w:tr w:rsidR="00483B44" w:rsidRPr="00483B44" w:rsidTr="00483B4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Before w:val="4"/>
          <w:wBefore w:w="9498" w:type="dxa"/>
        </w:trPr>
        <w:tc>
          <w:tcPr>
            <w:tcW w:w="5180" w:type="dxa"/>
            <w:gridSpan w:val="2"/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B44" w:rsidRPr="00483B44" w:rsidRDefault="00483B44" w:rsidP="00483B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3B44" w:rsidRP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B4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483B44" w:rsidRP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B44">
        <w:rPr>
          <w:rFonts w:ascii="Times New Roman" w:hAnsi="Times New Roman" w:cs="Times New Roman"/>
          <w:sz w:val="24"/>
          <w:szCs w:val="24"/>
        </w:rPr>
        <w:t>о расходах на реализацию муниципальной программы</w:t>
      </w:r>
    </w:p>
    <w:p w:rsid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3B44">
        <w:rPr>
          <w:rFonts w:ascii="Times New Roman" w:hAnsi="Times New Roman" w:cs="Times New Roman"/>
          <w:sz w:val="24"/>
          <w:szCs w:val="24"/>
          <w:u w:val="single"/>
        </w:rPr>
        <w:t xml:space="preserve">«Повышение безопасности дорожного движения в муниципальном образовании </w:t>
      </w:r>
    </w:p>
    <w:p w:rsid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83B44">
        <w:rPr>
          <w:rFonts w:ascii="Times New Roman" w:hAnsi="Times New Roman" w:cs="Times New Roman"/>
          <w:sz w:val="24"/>
          <w:szCs w:val="24"/>
          <w:u w:val="single"/>
        </w:rPr>
        <w:t>Новопичуговского</w:t>
      </w:r>
      <w:proofErr w:type="spellEnd"/>
      <w:r w:rsidRPr="00483B44">
        <w:rPr>
          <w:rFonts w:ascii="Times New Roman" w:hAnsi="Times New Roman" w:cs="Times New Roman"/>
          <w:sz w:val="24"/>
          <w:szCs w:val="24"/>
          <w:u w:val="single"/>
        </w:rPr>
        <w:t xml:space="preserve"> сельсовета Ордынского района Новосибирской области </w:t>
      </w:r>
    </w:p>
    <w:p w:rsidR="00483B44" w:rsidRP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3B44">
        <w:rPr>
          <w:rFonts w:ascii="Times New Roman" w:hAnsi="Times New Roman" w:cs="Times New Roman"/>
          <w:sz w:val="24"/>
          <w:szCs w:val="24"/>
          <w:u w:val="single"/>
        </w:rPr>
        <w:t>на 2014-2017 годы»</w:t>
      </w:r>
    </w:p>
    <w:p w:rsidR="00483B44" w:rsidRP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83B44" w:rsidRP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B44">
        <w:rPr>
          <w:rFonts w:ascii="Times New Roman" w:hAnsi="Times New Roman" w:cs="Times New Roman"/>
          <w:sz w:val="24"/>
          <w:szCs w:val="24"/>
        </w:rPr>
        <w:t>произведенных за 2016 год за счет соответствующих источников финансового обеспечения</w:t>
      </w:r>
    </w:p>
    <w:p w:rsidR="00483B44" w:rsidRPr="00483B44" w:rsidRDefault="00483B44" w:rsidP="00483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B4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4"/>
        <w:gridCol w:w="1757"/>
        <w:gridCol w:w="1079"/>
        <w:gridCol w:w="1134"/>
        <w:gridCol w:w="992"/>
        <w:gridCol w:w="1134"/>
        <w:gridCol w:w="1134"/>
        <w:gridCol w:w="992"/>
      </w:tblGrid>
      <w:tr w:rsidR="00483B44" w:rsidRPr="00483B44" w:rsidTr="00483B4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 муниципальной программы (соисполнитель подпрограммы) (далее – исполнитель)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1"/>
            <w:bookmarkEnd w:id="0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Предусмотрено в муниципальной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2"/>
            <w:bookmarkEnd w:id="1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бюджетом </w:t>
            </w:r>
            <w:proofErr w:type="spellStart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Новопичуговского</w:t>
            </w:r>
            <w:proofErr w:type="spellEnd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Ордынского района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3"/>
            <w:bookmarkEnd w:id="2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Исполнено (кассовое исполнение/ фактическое исполнение)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Процент исполнения</w:t>
            </w:r>
          </w:p>
        </w:tc>
      </w:tr>
      <w:tr w:rsidR="00483B44" w:rsidRPr="00483B44" w:rsidTr="00483B4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hyperlink w:anchor="Par13" w:history="1">
              <w:r w:rsidRPr="00483B44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гр. 6</w:t>
              </w:r>
            </w:hyperlink>
            <w:r w:rsidRPr="00483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(кассовое исполнение) / </w:t>
            </w:r>
            <w:hyperlink w:anchor="Par11" w:history="1">
              <w:r w:rsidRPr="00483B44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гр. 4</w:t>
              </w:r>
            </w:hyperlink>
            <w:r w:rsidRPr="00483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hyperlink w:anchor="Par13" w:history="1">
              <w:r w:rsidRPr="00483B44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гр. 6</w:t>
              </w:r>
            </w:hyperlink>
            <w:r w:rsidRPr="00483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(кассовое исполнение) / </w:t>
            </w:r>
            <w:hyperlink w:anchor="Par12" w:history="1">
              <w:r w:rsidRPr="00483B44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гр. 5</w:t>
              </w:r>
            </w:hyperlink>
            <w:r w:rsidRPr="00483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hyperlink w:anchor="Par819" w:history="1">
              <w:r w:rsidRPr="00483B44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&lt;**&gt;</w:t>
              </w:r>
            </w:hyperlink>
          </w:p>
        </w:tc>
      </w:tr>
      <w:tr w:rsidR="00483B44" w:rsidRPr="00483B44" w:rsidTr="00483B4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3B44" w:rsidRPr="00483B44" w:rsidTr="00483B4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«Повышение безопасности дорожного движения в муниципальном образовании </w:t>
            </w:r>
            <w:proofErr w:type="spellStart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Новопичуговского</w:t>
            </w:r>
            <w:proofErr w:type="spellEnd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Ордынского района Новосибирской области на 2014-2017 годы» </w:t>
            </w:r>
          </w:p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Новопичуговского</w:t>
            </w:r>
            <w:proofErr w:type="spellEnd"/>
            <w:r w:rsidRPr="00483B4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Ордынского района Новосибирской области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568,1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483B44" w:rsidRPr="00483B44" w:rsidTr="00483B44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568,1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642,2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483B44" w:rsidRPr="00483B44" w:rsidTr="00483B44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3B44" w:rsidRPr="00483B44" w:rsidTr="00483B44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3B44" w:rsidRPr="00483B44" w:rsidTr="00483B44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B44" w:rsidRPr="00483B44" w:rsidRDefault="00483B44" w:rsidP="00483B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3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83B44" w:rsidRDefault="00483B44"/>
    <w:sectPr w:rsidR="00483B44" w:rsidSect="00483B4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6C2"/>
    <w:multiLevelType w:val="hybridMultilevel"/>
    <w:tmpl w:val="A250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D2079"/>
    <w:multiLevelType w:val="hybridMultilevel"/>
    <w:tmpl w:val="F2543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3B44"/>
    <w:rsid w:val="0048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B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1730</Words>
  <Characters>9864</Characters>
  <Application>Microsoft Office Word</Application>
  <DocSecurity>0</DocSecurity>
  <Lines>82</Lines>
  <Paragraphs>23</Paragraphs>
  <ScaleCrop>false</ScaleCrop>
  <Company>Home</Company>
  <LinksUpToDate>false</LinksUpToDate>
  <CharactersWithSpaces>11571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2016-12-02T03:40:00Z</dcterms:created>
  <dcterms:modified xsi:type="dcterms:W3CDTF">2016-12-02T03:48:00Z</dcterms:modified>
</cp:coreProperties>
</file>