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CF" w:rsidRDefault="00C02CCF" w:rsidP="00E15FC4">
      <w:pPr>
        <w:rPr>
          <w:sz w:val="40"/>
        </w:rPr>
      </w:pPr>
    </w:p>
    <w:p w:rsidR="00970AEB" w:rsidRPr="00970AEB" w:rsidRDefault="001D4639" w:rsidP="00C02CCF">
      <w:pPr>
        <w:jc w:val="center"/>
        <w:rPr>
          <w:sz w:val="56"/>
        </w:rPr>
      </w:pPr>
      <w:r>
        <w:rPr>
          <w:b/>
          <w:sz w:val="56"/>
        </w:rPr>
        <w:t>30.01.2019</w:t>
      </w:r>
      <w:r w:rsidR="00544D50" w:rsidRPr="00970AEB">
        <w:rPr>
          <w:b/>
          <w:sz w:val="56"/>
        </w:rPr>
        <w:t>г с 1</w:t>
      </w:r>
      <w:r>
        <w:rPr>
          <w:b/>
          <w:sz w:val="56"/>
        </w:rPr>
        <w:t>0</w:t>
      </w:r>
      <w:r w:rsidR="00544D50" w:rsidRPr="00970AEB">
        <w:rPr>
          <w:b/>
          <w:sz w:val="56"/>
        </w:rPr>
        <w:t>-00 до 16-00</w:t>
      </w:r>
      <w:r w:rsidR="00544D50" w:rsidRPr="00970AEB">
        <w:rPr>
          <w:sz w:val="56"/>
        </w:rPr>
        <w:t xml:space="preserve"> </w:t>
      </w:r>
    </w:p>
    <w:p w:rsidR="00970AEB" w:rsidRPr="00970AEB" w:rsidRDefault="001D4639" w:rsidP="00C02CCF">
      <w:pPr>
        <w:jc w:val="center"/>
        <w:rPr>
          <w:b/>
          <w:sz w:val="72"/>
        </w:rPr>
      </w:pPr>
      <w:r>
        <w:rPr>
          <w:sz w:val="52"/>
        </w:rPr>
        <w:t xml:space="preserve">Проводится единый </w:t>
      </w:r>
      <w:proofErr w:type="spellStart"/>
      <w:r>
        <w:rPr>
          <w:sz w:val="52"/>
        </w:rPr>
        <w:t>общерегиональный</w:t>
      </w:r>
      <w:proofErr w:type="spellEnd"/>
      <w:r>
        <w:rPr>
          <w:sz w:val="52"/>
        </w:rPr>
        <w:t xml:space="preserve"> «День открытых дверей» по теме: «Меры социальной поддержки семей с детьми на территории Новосибирской области» а также  </w:t>
      </w:r>
      <w:r w:rsidRPr="001D4639">
        <w:rPr>
          <w:b/>
          <w:sz w:val="52"/>
        </w:rPr>
        <w:t>с 14.00 до 16.00</w:t>
      </w:r>
    </w:p>
    <w:p w:rsidR="00544D50" w:rsidRDefault="001D4639" w:rsidP="00C02CCF">
      <w:pPr>
        <w:jc w:val="center"/>
        <w:rPr>
          <w:sz w:val="52"/>
        </w:rPr>
      </w:pPr>
      <w:r w:rsidRPr="00544D50">
        <w:rPr>
          <w:sz w:val="52"/>
        </w:rPr>
        <w:t xml:space="preserve"> </w:t>
      </w:r>
      <w:r>
        <w:rPr>
          <w:sz w:val="52"/>
        </w:rPr>
        <w:t xml:space="preserve">«прямая линия» по </w:t>
      </w:r>
      <w:proofErr w:type="gramStart"/>
      <w:r>
        <w:rPr>
          <w:sz w:val="52"/>
        </w:rPr>
        <w:t>бесплатному</w:t>
      </w:r>
      <w:proofErr w:type="gramEnd"/>
      <w:r>
        <w:rPr>
          <w:sz w:val="52"/>
        </w:rPr>
        <w:t xml:space="preserve"> тел. 8-</w:t>
      </w:r>
      <w:r w:rsidRPr="001D4639">
        <w:rPr>
          <w:b/>
          <w:sz w:val="52"/>
        </w:rPr>
        <w:t xml:space="preserve">800-700-84-73, </w:t>
      </w:r>
      <w:bookmarkStart w:id="0" w:name="_GoBack"/>
      <w:bookmarkEnd w:id="0"/>
      <w:r w:rsidRPr="001D4639">
        <w:rPr>
          <w:b/>
          <w:sz w:val="52"/>
        </w:rPr>
        <w:t>8-383-59-23-077</w:t>
      </w:r>
    </w:p>
    <w:p w:rsidR="001D4639" w:rsidRDefault="001D4639" w:rsidP="00C02CCF">
      <w:pPr>
        <w:jc w:val="center"/>
        <w:rPr>
          <w:sz w:val="52"/>
        </w:rPr>
      </w:pPr>
    </w:p>
    <w:sectPr w:rsidR="001D4639" w:rsidSect="00A44A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53C"/>
    <w:rsid w:val="00003CAB"/>
    <w:rsid w:val="000506C7"/>
    <w:rsid w:val="000D7546"/>
    <w:rsid w:val="000E4CCE"/>
    <w:rsid w:val="000F0C51"/>
    <w:rsid w:val="00144523"/>
    <w:rsid w:val="001D4639"/>
    <w:rsid w:val="0027053C"/>
    <w:rsid w:val="00280DBA"/>
    <w:rsid w:val="00373375"/>
    <w:rsid w:val="003A67A1"/>
    <w:rsid w:val="003F431B"/>
    <w:rsid w:val="00407AD9"/>
    <w:rsid w:val="00485E2B"/>
    <w:rsid w:val="0050602A"/>
    <w:rsid w:val="00544D50"/>
    <w:rsid w:val="005B17A8"/>
    <w:rsid w:val="00703C19"/>
    <w:rsid w:val="00725351"/>
    <w:rsid w:val="008558C4"/>
    <w:rsid w:val="0090028B"/>
    <w:rsid w:val="00970AEB"/>
    <w:rsid w:val="009C14BB"/>
    <w:rsid w:val="00A44A19"/>
    <w:rsid w:val="00AE3AAB"/>
    <w:rsid w:val="00B078D7"/>
    <w:rsid w:val="00C02CCF"/>
    <w:rsid w:val="00CB6CBD"/>
    <w:rsid w:val="00CE61C2"/>
    <w:rsid w:val="00DC3FF8"/>
    <w:rsid w:val="00E15FC4"/>
    <w:rsid w:val="00E80D08"/>
    <w:rsid w:val="00F43848"/>
    <w:rsid w:val="00F84AC2"/>
    <w:rsid w:val="00FD3080"/>
    <w:rsid w:val="00F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23"/>
  </w:style>
  <w:style w:type="paragraph" w:styleId="1">
    <w:name w:val="heading 1"/>
    <w:basedOn w:val="a"/>
    <w:link w:val="10"/>
    <w:uiPriority w:val="9"/>
    <w:qFormat/>
    <w:rsid w:val="00E80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7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0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80D08"/>
    <w:rPr>
      <w:color w:val="0000FF"/>
      <w:u w:val="single"/>
    </w:rPr>
  </w:style>
  <w:style w:type="character" w:customStyle="1" w:styleId="resp">
    <w:name w:val="resp"/>
    <w:basedOn w:val="a0"/>
    <w:rsid w:val="00E80D08"/>
  </w:style>
  <w:style w:type="character" w:styleId="a5">
    <w:name w:val="Strong"/>
    <w:basedOn w:val="a0"/>
    <w:uiPriority w:val="22"/>
    <w:qFormat/>
    <w:rsid w:val="00E80D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1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4240B-4C2F-4755-AC31-991A168E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28</cp:revision>
  <cp:lastPrinted>2018-02-09T09:25:00Z</cp:lastPrinted>
  <dcterms:created xsi:type="dcterms:W3CDTF">2016-09-28T07:17:00Z</dcterms:created>
  <dcterms:modified xsi:type="dcterms:W3CDTF">2019-01-24T08:47:00Z</dcterms:modified>
</cp:coreProperties>
</file>