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9C9" w:rsidRDefault="004739C9" w:rsidP="004739C9">
      <w:pPr>
        <w:spacing w:after="0" w:line="240" w:lineRule="exact"/>
        <w:ind w:right="-143"/>
        <w:rPr>
          <w:rFonts w:ascii="Times New Roman" w:hAnsi="Times New Roman" w:cs="Times New Roman"/>
          <w:sz w:val="28"/>
          <w:szCs w:val="28"/>
        </w:rPr>
      </w:pPr>
    </w:p>
    <w:p w:rsidR="004739C9" w:rsidRDefault="004739C9" w:rsidP="004739C9">
      <w:pPr>
        <w:widowControl w:val="0"/>
        <w:shd w:val="clear" w:color="auto" w:fill="FFFFFF"/>
        <w:autoSpaceDE w:val="0"/>
        <w:autoSpaceDN w:val="0"/>
        <w:adjustRightInd w:val="0"/>
        <w:spacing w:after="0" w:line="240" w:lineRule="exact"/>
        <w:ind w:left="4820"/>
        <w:jc w:val="both"/>
        <w:rPr>
          <w:rFonts w:ascii="Times New Roman" w:eastAsia="Times New Roman" w:hAnsi="Times New Roman" w:cs="Times New Roman"/>
          <w:bCs/>
          <w:color w:val="000000"/>
          <w:spacing w:val="1"/>
          <w:sz w:val="28"/>
          <w:szCs w:val="28"/>
        </w:rPr>
      </w:pPr>
      <w:r w:rsidRPr="00084A64">
        <w:rPr>
          <w:rFonts w:ascii="Times New Roman" w:eastAsia="Times New Roman" w:hAnsi="Times New Roman" w:cs="Times New Roman"/>
          <w:bCs/>
          <w:color w:val="000000"/>
          <w:spacing w:val="1"/>
          <w:sz w:val="28"/>
          <w:szCs w:val="28"/>
        </w:rPr>
        <w:t xml:space="preserve">Главам </w:t>
      </w:r>
      <w:r>
        <w:rPr>
          <w:rFonts w:ascii="Times New Roman" w:eastAsia="Times New Roman" w:hAnsi="Times New Roman" w:cs="Times New Roman"/>
          <w:bCs/>
          <w:color w:val="000000"/>
          <w:spacing w:val="1"/>
          <w:sz w:val="28"/>
          <w:szCs w:val="28"/>
        </w:rPr>
        <w:t xml:space="preserve">сельсоветов </w:t>
      </w:r>
    </w:p>
    <w:p w:rsidR="004739C9" w:rsidRDefault="004739C9" w:rsidP="004739C9">
      <w:pPr>
        <w:widowControl w:val="0"/>
        <w:shd w:val="clear" w:color="auto" w:fill="FFFFFF"/>
        <w:autoSpaceDE w:val="0"/>
        <w:autoSpaceDN w:val="0"/>
        <w:adjustRightInd w:val="0"/>
        <w:spacing w:after="0" w:line="240" w:lineRule="exact"/>
        <w:ind w:left="4820"/>
        <w:jc w:val="both"/>
        <w:rPr>
          <w:rFonts w:ascii="Times New Roman" w:eastAsia="Times New Roman" w:hAnsi="Times New Roman" w:cs="Times New Roman"/>
          <w:bCs/>
          <w:color w:val="000000"/>
          <w:spacing w:val="1"/>
          <w:sz w:val="28"/>
          <w:szCs w:val="28"/>
        </w:rPr>
      </w:pPr>
      <w:r w:rsidRPr="00084A64">
        <w:rPr>
          <w:rFonts w:ascii="Times New Roman" w:eastAsia="Times New Roman" w:hAnsi="Times New Roman" w:cs="Times New Roman"/>
          <w:bCs/>
          <w:color w:val="000000"/>
          <w:spacing w:val="1"/>
          <w:sz w:val="28"/>
          <w:szCs w:val="28"/>
        </w:rPr>
        <w:t>Ордынского района</w:t>
      </w:r>
      <w:r w:rsidRPr="009E3995">
        <w:rPr>
          <w:rFonts w:ascii="Times New Roman" w:eastAsia="Times New Roman" w:hAnsi="Times New Roman" w:cs="Times New Roman"/>
          <w:bCs/>
          <w:color w:val="000000"/>
          <w:spacing w:val="1"/>
          <w:sz w:val="28"/>
          <w:szCs w:val="28"/>
        </w:rPr>
        <w:t xml:space="preserve"> </w:t>
      </w:r>
    </w:p>
    <w:p w:rsidR="004739C9" w:rsidRPr="00084A64" w:rsidRDefault="004739C9" w:rsidP="004739C9">
      <w:pPr>
        <w:widowControl w:val="0"/>
        <w:shd w:val="clear" w:color="auto" w:fill="FFFFFF"/>
        <w:autoSpaceDE w:val="0"/>
        <w:autoSpaceDN w:val="0"/>
        <w:adjustRightInd w:val="0"/>
        <w:spacing w:after="0" w:line="240" w:lineRule="exact"/>
        <w:ind w:left="4820"/>
        <w:jc w:val="both"/>
        <w:rPr>
          <w:rFonts w:ascii="Times New Roman" w:eastAsia="Times New Roman" w:hAnsi="Times New Roman" w:cs="Times New Roman"/>
          <w:bCs/>
          <w:color w:val="000000"/>
          <w:spacing w:val="1"/>
          <w:sz w:val="28"/>
          <w:szCs w:val="28"/>
        </w:rPr>
      </w:pPr>
      <w:r w:rsidRPr="00084A64">
        <w:rPr>
          <w:rFonts w:ascii="Times New Roman" w:eastAsia="Times New Roman" w:hAnsi="Times New Roman" w:cs="Times New Roman"/>
          <w:bCs/>
          <w:color w:val="000000"/>
          <w:spacing w:val="1"/>
          <w:sz w:val="28"/>
          <w:szCs w:val="28"/>
        </w:rPr>
        <w:t>Новосибирской области</w:t>
      </w:r>
    </w:p>
    <w:p w:rsidR="004739C9" w:rsidRDefault="004739C9" w:rsidP="004739C9">
      <w:pPr>
        <w:spacing w:after="0" w:line="240" w:lineRule="auto"/>
        <w:ind w:firstLine="709"/>
        <w:jc w:val="both"/>
        <w:rPr>
          <w:rFonts w:ascii="Times New Roman" w:hAnsi="Times New Roman" w:cs="Times New Roman"/>
          <w:sz w:val="28"/>
          <w:szCs w:val="28"/>
        </w:rPr>
      </w:pPr>
    </w:p>
    <w:p w:rsidR="004739C9" w:rsidRDefault="004739C9" w:rsidP="004739C9">
      <w:pPr>
        <w:spacing w:after="0" w:line="240" w:lineRule="auto"/>
        <w:ind w:firstLine="709"/>
        <w:jc w:val="both"/>
        <w:rPr>
          <w:rFonts w:ascii="Times New Roman" w:hAnsi="Times New Roman" w:cs="Times New Roman"/>
          <w:sz w:val="28"/>
          <w:szCs w:val="28"/>
        </w:rPr>
      </w:pPr>
    </w:p>
    <w:p w:rsidR="004739C9" w:rsidRDefault="004739C9" w:rsidP="004739C9">
      <w:pPr>
        <w:spacing w:after="0" w:line="240" w:lineRule="auto"/>
        <w:ind w:firstLine="709"/>
        <w:jc w:val="both"/>
        <w:rPr>
          <w:rFonts w:ascii="Times New Roman" w:hAnsi="Times New Roman" w:cs="Times New Roman"/>
          <w:sz w:val="28"/>
          <w:szCs w:val="28"/>
        </w:rPr>
      </w:pPr>
    </w:p>
    <w:p w:rsidR="004739C9" w:rsidRDefault="00B51673" w:rsidP="00B51673">
      <w:pPr>
        <w:tabs>
          <w:tab w:val="left" w:pos="298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4739C9" w:rsidRDefault="004739C9" w:rsidP="00473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Прошу Вас опубликовать статью в периодическом печатном издании органов местного самоуправления следующего содержания:</w:t>
      </w:r>
    </w:p>
    <w:p w:rsidR="004739C9" w:rsidRDefault="004739C9" w:rsidP="004739C9">
      <w:pPr>
        <w:spacing w:after="0" w:line="240" w:lineRule="auto"/>
        <w:jc w:val="both"/>
        <w:rPr>
          <w:rFonts w:ascii="Times New Roman" w:hAnsi="Times New Roman" w:cs="Times New Roman"/>
          <w:sz w:val="28"/>
          <w:szCs w:val="28"/>
        </w:rPr>
      </w:pPr>
    </w:p>
    <w:p w:rsidR="004739C9" w:rsidRDefault="004739C9" w:rsidP="00EB07E1">
      <w:pPr>
        <w:pStyle w:val="ConsPlusNormal"/>
        <w:ind w:left="2124" w:right="-142" w:firstLine="708"/>
        <w:jc w:val="both"/>
        <w:outlineLvl w:val="0"/>
        <w:rPr>
          <w:rFonts w:ascii="Times New Roman" w:hAnsi="Times New Roman" w:cs="Times New Roman"/>
          <w:b/>
          <w:sz w:val="28"/>
          <w:szCs w:val="28"/>
        </w:rPr>
      </w:pPr>
    </w:p>
    <w:p w:rsidR="004739C9" w:rsidRDefault="004739C9" w:rsidP="00EB07E1">
      <w:pPr>
        <w:pStyle w:val="ConsPlusNormal"/>
        <w:ind w:left="2124" w:right="-142" w:firstLine="708"/>
        <w:jc w:val="both"/>
        <w:outlineLvl w:val="0"/>
        <w:rPr>
          <w:rFonts w:ascii="Times New Roman" w:hAnsi="Times New Roman" w:cs="Times New Roman"/>
          <w:b/>
          <w:sz w:val="28"/>
          <w:szCs w:val="28"/>
        </w:rPr>
      </w:pPr>
    </w:p>
    <w:p w:rsidR="00EB07E1" w:rsidRDefault="00EB07E1" w:rsidP="00EB07E1">
      <w:pPr>
        <w:pStyle w:val="ConsPlusNormal"/>
        <w:ind w:left="2124" w:right="-142" w:firstLine="708"/>
        <w:jc w:val="both"/>
        <w:outlineLvl w:val="0"/>
        <w:rPr>
          <w:rFonts w:ascii="Times New Roman" w:hAnsi="Times New Roman" w:cs="Times New Roman"/>
          <w:b/>
          <w:sz w:val="28"/>
          <w:szCs w:val="28"/>
        </w:rPr>
      </w:pPr>
      <w:r>
        <w:rPr>
          <w:rFonts w:ascii="Times New Roman" w:hAnsi="Times New Roman" w:cs="Times New Roman"/>
          <w:b/>
          <w:sz w:val="28"/>
          <w:szCs w:val="28"/>
        </w:rPr>
        <w:t>Консультации прокурора»</w:t>
      </w:r>
    </w:p>
    <w:p w:rsidR="00EB07E1" w:rsidRDefault="00EB07E1" w:rsidP="00EB07E1">
      <w:pPr>
        <w:pStyle w:val="ConsPlusNormal"/>
        <w:ind w:right="-142" w:firstLine="540"/>
        <w:jc w:val="both"/>
        <w:outlineLvl w:val="0"/>
        <w:rPr>
          <w:rFonts w:ascii="Times New Roman" w:hAnsi="Times New Roman" w:cs="Times New Roman"/>
          <w:sz w:val="28"/>
          <w:szCs w:val="28"/>
        </w:rPr>
      </w:pPr>
    </w:p>
    <w:p w:rsidR="00EB07E1" w:rsidRDefault="00EB07E1" w:rsidP="00B63998">
      <w:pPr>
        <w:spacing w:after="0" w:line="240" w:lineRule="auto"/>
        <w:ind w:right="-143"/>
        <w:jc w:val="both"/>
        <w:rPr>
          <w:rFonts w:ascii="Times New Roman" w:hAnsi="Times New Roman" w:cs="Times New Roman"/>
          <w:sz w:val="28"/>
          <w:szCs w:val="28"/>
        </w:rPr>
      </w:pPr>
      <w:r>
        <w:rPr>
          <w:rFonts w:ascii="Times New Roman" w:hAnsi="Times New Roman" w:cs="Times New Roman"/>
          <w:b/>
          <w:sz w:val="28"/>
          <w:szCs w:val="28"/>
        </w:rPr>
        <w:t>Вопрос:</w:t>
      </w:r>
      <w:r>
        <w:rPr>
          <w:rFonts w:ascii="Times New Roman" w:hAnsi="Times New Roman" w:cs="Times New Roman"/>
          <w:sz w:val="28"/>
          <w:szCs w:val="28"/>
        </w:rPr>
        <w:t xml:space="preserve"> </w:t>
      </w:r>
      <w:r w:rsidR="00B9487F">
        <w:rPr>
          <w:rFonts w:ascii="Times New Roman" w:hAnsi="Times New Roman" w:cs="Times New Roman"/>
          <w:sz w:val="28"/>
          <w:szCs w:val="28"/>
        </w:rPr>
        <w:t>Законно ли мне начислена оплата за вывоз мусора</w:t>
      </w:r>
      <w:r>
        <w:rPr>
          <w:rFonts w:ascii="Times New Roman" w:hAnsi="Times New Roman" w:cs="Times New Roman"/>
          <w:sz w:val="28"/>
          <w:szCs w:val="28"/>
        </w:rPr>
        <w:t>, если я не заключал договор в письменном виде</w:t>
      </w:r>
      <w:r w:rsidR="00B9487F">
        <w:rPr>
          <w:rFonts w:ascii="Times New Roman" w:hAnsi="Times New Roman" w:cs="Times New Roman"/>
          <w:sz w:val="28"/>
          <w:szCs w:val="28"/>
        </w:rPr>
        <w:t xml:space="preserve"> и должен ли я его заключать</w:t>
      </w:r>
      <w:r>
        <w:rPr>
          <w:rFonts w:ascii="Times New Roman" w:hAnsi="Times New Roman" w:cs="Times New Roman"/>
          <w:sz w:val="28"/>
          <w:szCs w:val="28"/>
        </w:rPr>
        <w:t>?</w:t>
      </w:r>
    </w:p>
    <w:p w:rsidR="00EB07E1" w:rsidRDefault="00EB07E1" w:rsidP="00B63998">
      <w:pPr>
        <w:autoSpaceDE w:val="0"/>
        <w:autoSpaceDN w:val="0"/>
        <w:adjustRightInd w:val="0"/>
        <w:spacing w:after="0" w:line="240" w:lineRule="auto"/>
        <w:ind w:right="-143"/>
        <w:jc w:val="both"/>
        <w:outlineLvl w:val="0"/>
        <w:rPr>
          <w:rFonts w:ascii="Times New Roman" w:hAnsi="Times New Roman" w:cs="Times New Roman"/>
          <w:sz w:val="28"/>
          <w:szCs w:val="28"/>
        </w:rPr>
      </w:pPr>
    </w:p>
    <w:p w:rsidR="00EB07E1" w:rsidRDefault="00B9487F" w:rsidP="00B63998">
      <w:pPr>
        <w:autoSpaceDE w:val="0"/>
        <w:autoSpaceDN w:val="0"/>
        <w:adjustRightInd w:val="0"/>
        <w:spacing w:after="0" w:line="240" w:lineRule="auto"/>
        <w:ind w:right="-143" w:firstLine="540"/>
        <w:jc w:val="both"/>
        <w:rPr>
          <w:rFonts w:ascii="Times New Roman" w:hAnsi="Times New Roman" w:cs="Times New Roman"/>
          <w:b/>
          <w:sz w:val="28"/>
          <w:szCs w:val="28"/>
        </w:rPr>
      </w:pPr>
      <w:r>
        <w:rPr>
          <w:rFonts w:ascii="Times New Roman" w:hAnsi="Times New Roman" w:cs="Times New Roman"/>
          <w:b/>
          <w:sz w:val="28"/>
          <w:szCs w:val="28"/>
        </w:rPr>
        <w:t>И.о.п</w:t>
      </w:r>
      <w:r w:rsidR="00EB07E1">
        <w:rPr>
          <w:rFonts w:ascii="Times New Roman" w:hAnsi="Times New Roman" w:cs="Times New Roman"/>
          <w:b/>
          <w:sz w:val="28"/>
          <w:szCs w:val="28"/>
        </w:rPr>
        <w:t>рокурор</w:t>
      </w:r>
      <w:r>
        <w:rPr>
          <w:rFonts w:ascii="Times New Roman" w:hAnsi="Times New Roman" w:cs="Times New Roman"/>
          <w:b/>
          <w:sz w:val="28"/>
          <w:szCs w:val="28"/>
        </w:rPr>
        <w:t>а</w:t>
      </w:r>
      <w:r w:rsidR="00EB07E1">
        <w:rPr>
          <w:rFonts w:ascii="Times New Roman" w:hAnsi="Times New Roman" w:cs="Times New Roman"/>
          <w:b/>
          <w:sz w:val="28"/>
          <w:szCs w:val="28"/>
        </w:rPr>
        <w:t xml:space="preserve"> района советник юстиции </w:t>
      </w:r>
      <w:r>
        <w:rPr>
          <w:rFonts w:ascii="Times New Roman" w:hAnsi="Times New Roman" w:cs="Times New Roman"/>
          <w:b/>
          <w:sz w:val="28"/>
          <w:szCs w:val="28"/>
        </w:rPr>
        <w:t>Бовкун Д.С.</w:t>
      </w:r>
      <w:r w:rsidR="00EB07E1">
        <w:rPr>
          <w:rFonts w:ascii="Times New Roman" w:hAnsi="Times New Roman" w:cs="Times New Roman"/>
          <w:b/>
          <w:sz w:val="28"/>
          <w:szCs w:val="28"/>
        </w:rPr>
        <w:t>:</w:t>
      </w:r>
    </w:p>
    <w:p w:rsidR="00B9487F" w:rsidRPr="00594CCE" w:rsidRDefault="00EB07E1" w:rsidP="00B63998">
      <w:pPr>
        <w:autoSpaceDE w:val="0"/>
        <w:autoSpaceDN w:val="0"/>
        <w:adjustRightInd w:val="0"/>
        <w:spacing w:after="0" w:line="240" w:lineRule="auto"/>
        <w:ind w:right="-143"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9487F">
        <w:rPr>
          <w:rFonts w:ascii="Times New Roman" w:hAnsi="Times New Roman" w:cs="Times New Roman"/>
          <w:sz w:val="28"/>
          <w:szCs w:val="28"/>
        </w:rPr>
        <w:t>-В</w:t>
      </w:r>
      <w:r w:rsidR="00B9487F" w:rsidRPr="00594CCE">
        <w:rPr>
          <w:rFonts w:ascii="Times New Roman" w:hAnsi="Times New Roman" w:cs="Times New Roman"/>
          <w:sz w:val="28"/>
          <w:szCs w:val="28"/>
        </w:rPr>
        <w:t xml:space="preserve"> соответствии с требованиями ч. 5 ст. 30 Жилищного кодекса РФ 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понимаются транспортирование, обезвреживание, захоронение твердых коммунальных отходов.</w:t>
      </w:r>
    </w:p>
    <w:p w:rsidR="00B9487F" w:rsidRPr="00594CCE" w:rsidRDefault="00B9487F" w:rsidP="00B63998">
      <w:pPr>
        <w:autoSpaceDE w:val="0"/>
        <w:autoSpaceDN w:val="0"/>
        <w:adjustRightInd w:val="0"/>
        <w:spacing w:after="0" w:line="240" w:lineRule="auto"/>
        <w:ind w:right="-143" w:firstLine="540"/>
        <w:jc w:val="both"/>
        <w:rPr>
          <w:rFonts w:ascii="Times New Roman" w:hAnsi="Times New Roman" w:cs="Times New Roman"/>
          <w:sz w:val="28"/>
          <w:szCs w:val="28"/>
        </w:rPr>
      </w:pPr>
      <w:r w:rsidRPr="00594CCE">
        <w:rPr>
          <w:rFonts w:ascii="Times New Roman" w:hAnsi="Times New Roman" w:cs="Times New Roman"/>
          <w:sz w:val="28"/>
          <w:szCs w:val="28"/>
        </w:rPr>
        <w:t>Согласно п.4 ст. 24.7 Федерального закона от 24.06.1998 г. N 89-ФЗ «Об отходах производства и потребления»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B9487F" w:rsidRPr="00594CCE" w:rsidRDefault="00B9487F" w:rsidP="00B63998">
      <w:pPr>
        <w:autoSpaceDE w:val="0"/>
        <w:autoSpaceDN w:val="0"/>
        <w:adjustRightInd w:val="0"/>
        <w:spacing w:after="0" w:line="240" w:lineRule="auto"/>
        <w:ind w:right="-143" w:firstLine="540"/>
        <w:jc w:val="both"/>
        <w:rPr>
          <w:rFonts w:ascii="Times New Roman" w:hAnsi="Times New Roman" w:cs="Times New Roman"/>
          <w:color w:val="262F38"/>
          <w:sz w:val="28"/>
          <w:szCs w:val="28"/>
        </w:rPr>
      </w:pPr>
      <w:r w:rsidRPr="00594CCE">
        <w:rPr>
          <w:rFonts w:ascii="Times New Roman" w:hAnsi="Times New Roman" w:cs="Times New Roman"/>
          <w:color w:val="262F38"/>
          <w:sz w:val="28"/>
          <w:szCs w:val="28"/>
        </w:rPr>
        <w:t>На территории Новосибирской области по результатам конкурса выбран единый региональный оператор – компания ООО «Экология- Новосибирск». Региональный оператор оказывает услуги по сбору, вывозу, обработке и захоронению ТКО. Приказом департамента по тарифам Новосибирской области установлен предельный единый тариф на услуги регионально оператора по обращению с ТКО.</w:t>
      </w:r>
    </w:p>
    <w:p w:rsidR="00B9487F" w:rsidRDefault="00B9487F" w:rsidP="00B63998">
      <w:pPr>
        <w:autoSpaceDE w:val="0"/>
        <w:autoSpaceDN w:val="0"/>
        <w:adjustRightInd w:val="0"/>
        <w:spacing w:after="0" w:line="240" w:lineRule="auto"/>
        <w:ind w:right="-143" w:firstLine="540"/>
        <w:jc w:val="both"/>
        <w:rPr>
          <w:rFonts w:ascii="Times New Roman" w:hAnsi="Times New Roman" w:cs="Times New Roman"/>
          <w:color w:val="3F4758"/>
          <w:sz w:val="28"/>
          <w:szCs w:val="28"/>
        </w:rPr>
      </w:pPr>
      <w:r>
        <w:rPr>
          <w:rFonts w:ascii="Times New Roman" w:hAnsi="Times New Roman" w:cs="Times New Roman"/>
          <w:color w:val="262F38"/>
          <w:sz w:val="28"/>
          <w:szCs w:val="28"/>
        </w:rPr>
        <w:t>Учит</w:t>
      </w:r>
      <w:r w:rsidRPr="00594CCE">
        <w:rPr>
          <w:rFonts w:ascii="Times New Roman" w:hAnsi="Times New Roman" w:cs="Times New Roman"/>
          <w:color w:val="262F38"/>
          <w:sz w:val="28"/>
          <w:szCs w:val="28"/>
        </w:rPr>
        <w:t>ывая, что н</w:t>
      </w:r>
      <w:r w:rsidRPr="00594CCE">
        <w:rPr>
          <w:rFonts w:ascii="Times New Roman" w:hAnsi="Times New Roman" w:cs="Times New Roman"/>
          <w:color w:val="3F4758"/>
          <w:sz w:val="28"/>
          <w:szCs w:val="28"/>
        </w:rPr>
        <w:t>овая система обращения с твердыми коммунальными отходами действует с 1 января 2019 года, собственники ТКО обязаны оплачивать услугу с 01.01.2019, независимо от наличия заключенн</w:t>
      </w:r>
      <w:r>
        <w:rPr>
          <w:rFonts w:ascii="Times New Roman" w:hAnsi="Times New Roman" w:cs="Times New Roman"/>
          <w:color w:val="3F4758"/>
          <w:sz w:val="28"/>
          <w:szCs w:val="28"/>
        </w:rPr>
        <w:t xml:space="preserve">ого договора в письменном виде. </w:t>
      </w:r>
    </w:p>
    <w:p w:rsidR="00B9487F" w:rsidRDefault="00B9487F" w:rsidP="00B63998">
      <w:pPr>
        <w:autoSpaceDE w:val="0"/>
        <w:autoSpaceDN w:val="0"/>
        <w:adjustRightInd w:val="0"/>
        <w:spacing w:after="0" w:line="240" w:lineRule="auto"/>
        <w:ind w:right="-143" w:firstLine="540"/>
        <w:jc w:val="both"/>
        <w:rPr>
          <w:rFonts w:ascii="Times New Roman" w:hAnsi="Times New Roman" w:cs="Times New Roman"/>
          <w:sz w:val="28"/>
          <w:szCs w:val="28"/>
        </w:rPr>
      </w:pPr>
      <w:r>
        <w:rPr>
          <w:rFonts w:ascii="Times New Roman" w:hAnsi="Times New Roman" w:cs="Times New Roman"/>
          <w:color w:val="3F4758"/>
          <w:sz w:val="28"/>
          <w:szCs w:val="28"/>
        </w:rPr>
        <w:t>Начисление ООО «Экология-Новосибирск»</w:t>
      </w:r>
      <w:r w:rsidRPr="00800602">
        <w:rPr>
          <w:rFonts w:ascii="Times New Roman" w:hAnsi="Times New Roman" w:cs="Times New Roman"/>
          <w:sz w:val="28"/>
          <w:szCs w:val="28"/>
        </w:rPr>
        <w:t xml:space="preserve"> </w:t>
      </w:r>
      <w:r w:rsidRPr="00594CCE">
        <w:rPr>
          <w:rFonts w:ascii="Times New Roman" w:hAnsi="Times New Roman" w:cs="Times New Roman"/>
          <w:sz w:val="28"/>
          <w:szCs w:val="28"/>
        </w:rPr>
        <w:t>оплаты за</w:t>
      </w:r>
      <w:r>
        <w:rPr>
          <w:rFonts w:ascii="Times New Roman" w:hAnsi="Times New Roman" w:cs="Times New Roman"/>
          <w:sz w:val="28"/>
          <w:szCs w:val="28"/>
        </w:rPr>
        <w:t xml:space="preserve"> обращение с твердыми коммунальными услугами с 01.01.2019 при отсутствии письменного договора законно. </w:t>
      </w:r>
    </w:p>
    <w:p w:rsidR="00B9487F" w:rsidRDefault="00B9487F" w:rsidP="00B63998">
      <w:pPr>
        <w:spacing w:after="0" w:line="240" w:lineRule="exact"/>
        <w:ind w:right="-143"/>
        <w:jc w:val="both"/>
        <w:rPr>
          <w:rFonts w:ascii="Times New Roman" w:hAnsi="Times New Roman" w:cs="Times New Roman"/>
          <w:sz w:val="28"/>
          <w:szCs w:val="28"/>
        </w:rPr>
      </w:pPr>
    </w:p>
    <w:p w:rsidR="0096573E" w:rsidRPr="0055797D" w:rsidRDefault="0096573E" w:rsidP="00B63998">
      <w:pPr>
        <w:spacing w:after="0" w:line="240" w:lineRule="auto"/>
        <w:ind w:right="-143"/>
        <w:jc w:val="center"/>
        <w:rPr>
          <w:rFonts w:ascii="Times New Roman" w:hAnsi="Times New Roman" w:cs="Times New Roman"/>
          <w:b/>
          <w:sz w:val="36"/>
          <w:szCs w:val="36"/>
        </w:rPr>
      </w:pPr>
      <w:r w:rsidRPr="0055797D">
        <w:rPr>
          <w:rFonts w:ascii="Times New Roman" w:hAnsi="Times New Roman" w:cs="Times New Roman"/>
          <w:b/>
          <w:sz w:val="36"/>
          <w:szCs w:val="36"/>
        </w:rPr>
        <w:lastRenderedPageBreak/>
        <w:t>«Прокуратура информирует»</w:t>
      </w:r>
      <w:r w:rsidR="00E740CB" w:rsidRPr="0055797D">
        <w:rPr>
          <w:rFonts w:ascii="Times New Roman" w:hAnsi="Times New Roman" w:cs="Times New Roman"/>
          <w:b/>
          <w:sz w:val="36"/>
          <w:szCs w:val="36"/>
        </w:rPr>
        <w:t>:</w:t>
      </w:r>
    </w:p>
    <w:p w:rsidR="009D41EE" w:rsidRDefault="009D41EE" w:rsidP="00B63998">
      <w:pPr>
        <w:spacing w:after="0" w:line="240" w:lineRule="auto"/>
        <w:ind w:right="-143"/>
        <w:rPr>
          <w:rFonts w:ascii="Times New Roman" w:hAnsi="Times New Roman" w:cs="Times New Roman"/>
          <w:b/>
          <w:sz w:val="28"/>
          <w:szCs w:val="28"/>
        </w:rPr>
      </w:pPr>
    </w:p>
    <w:p w:rsidR="009D41EE" w:rsidRDefault="009D41EE" w:rsidP="00B63998">
      <w:pPr>
        <w:spacing w:after="0" w:line="240" w:lineRule="auto"/>
        <w:ind w:right="-143"/>
        <w:rPr>
          <w:rFonts w:ascii="Times New Roman" w:hAnsi="Times New Roman" w:cs="Times New Roman"/>
          <w:b/>
          <w:sz w:val="28"/>
          <w:szCs w:val="28"/>
        </w:rPr>
      </w:pPr>
    </w:p>
    <w:p w:rsidR="00B51673" w:rsidRDefault="0096573E" w:rsidP="00B51673">
      <w:pPr>
        <w:spacing w:after="0" w:line="240" w:lineRule="auto"/>
        <w:ind w:right="-143"/>
        <w:jc w:val="center"/>
        <w:rPr>
          <w:rFonts w:ascii="Times New Roman" w:hAnsi="Times New Roman" w:cs="Times New Roman"/>
          <w:b/>
          <w:sz w:val="28"/>
          <w:szCs w:val="28"/>
        </w:rPr>
      </w:pPr>
      <w:r w:rsidRPr="00E740CB">
        <w:rPr>
          <w:rFonts w:ascii="Times New Roman" w:hAnsi="Times New Roman" w:cs="Times New Roman"/>
          <w:b/>
          <w:sz w:val="28"/>
          <w:szCs w:val="28"/>
        </w:rPr>
        <w:t>«</w:t>
      </w:r>
      <w:r w:rsidR="009D41EE">
        <w:rPr>
          <w:rFonts w:ascii="Times New Roman" w:hAnsi="Times New Roman" w:cs="Times New Roman"/>
          <w:b/>
          <w:sz w:val="28"/>
          <w:szCs w:val="28"/>
        </w:rPr>
        <w:t>Подготовка к отопительному периоду</w:t>
      </w:r>
      <w:r w:rsidR="00E740CB" w:rsidRPr="00E740CB">
        <w:rPr>
          <w:rFonts w:ascii="Times New Roman" w:hAnsi="Times New Roman" w:cs="Times New Roman"/>
          <w:b/>
          <w:sz w:val="28"/>
          <w:szCs w:val="28"/>
        </w:rPr>
        <w:t>»</w:t>
      </w:r>
      <w:r w:rsidRPr="00E740CB">
        <w:rPr>
          <w:rFonts w:ascii="Times New Roman" w:hAnsi="Times New Roman" w:cs="Times New Roman"/>
          <w:b/>
          <w:sz w:val="28"/>
          <w:szCs w:val="28"/>
        </w:rPr>
        <w:t>.</w:t>
      </w:r>
    </w:p>
    <w:p w:rsidR="0039623D" w:rsidRPr="00B51673" w:rsidRDefault="0039623D" w:rsidP="00B51673">
      <w:pPr>
        <w:spacing w:after="0" w:line="240" w:lineRule="auto"/>
        <w:ind w:right="-143"/>
        <w:jc w:val="both"/>
        <w:rPr>
          <w:rFonts w:ascii="Times New Roman" w:hAnsi="Times New Roman" w:cs="Times New Roman"/>
          <w:b/>
          <w:sz w:val="28"/>
          <w:szCs w:val="28"/>
        </w:rPr>
      </w:pPr>
      <w:r>
        <w:rPr>
          <w:rFonts w:ascii="Times New Roman" w:hAnsi="Times New Roman" w:cs="Times New Roman"/>
          <w:sz w:val="28"/>
          <w:szCs w:val="28"/>
        </w:rPr>
        <w:tab/>
      </w:r>
      <w:r w:rsidRPr="00220AD7">
        <w:rPr>
          <w:rFonts w:ascii="Times New Roman" w:hAnsi="Times New Roman" w:cs="Times New Roman"/>
          <w:sz w:val="28"/>
          <w:szCs w:val="28"/>
        </w:rPr>
        <w:t xml:space="preserve">Прокуратурой района  в ходе проведенных проверок в сфере расчетов за жилищно-коммунальные услуги, установлено, что </w:t>
      </w:r>
      <w:r>
        <w:rPr>
          <w:rFonts w:ascii="Times New Roman" w:hAnsi="Times New Roman" w:cs="Times New Roman"/>
          <w:sz w:val="28"/>
          <w:szCs w:val="28"/>
        </w:rPr>
        <w:t>предприятия жилищно-коммунального хозяйства, расположенные на территории района,  имею</w:t>
      </w:r>
      <w:r w:rsidRPr="00220AD7">
        <w:rPr>
          <w:rFonts w:ascii="Times New Roman" w:hAnsi="Times New Roman" w:cs="Times New Roman"/>
          <w:sz w:val="28"/>
          <w:szCs w:val="28"/>
        </w:rPr>
        <w:t>т дебиторскую задолженность за оказанные услуги</w:t>
      </w:r>
      <w:r>
        <w:rPr>
          <w:rFonts w:ascii="Times New Roman" w:hAnsi="Times New Roman" w:cs="Times New Roman"/>
          <w:sz w:val="28"/>
          <w:szCs w:val="28"/>
        </w:rPr>
        <w:t xml:space="preserve"> населению и юридическим лицам</w:t>
      </w:r>
      <w:r w:rsidRPr="00220AD7">
        <w:rPr>
          <w:rFonts w:ascii="Times New Roman" w:hAnsi="Times New Roman" w:cs="Times New Roman"/>
          <w:sz w:val="28"/>
          <w:szCs w:val="28"/>
        </w:rPr>
        <w:t>. Однако, в 2020 году уведомления о погашении задолженности направлены не всем должникам, в суд заявления о взыскании задолженности не направлялись.</w:t>
      </w:r>
    </w:p>
    <w:p w:rsidR="0039623D" w:rsidRPr="00220AD7" w:rsidRDefault="0039623D" w:rsidP="00B51673">
      <w:pPr>
        <w:spacing w:after="0" w:line="240" w:lineRule="auto"/>
        <w:ind w:right="-143" w:firstLine="708"/>
        <w:jc w:val="both"/>
        <w:rPr>
          <w:rFonts w:ascii="Times New Roman" w:hAnsi="Times New Roman" w:cs="Times New Roman"/>
          <w:sz w:val="28"/>
          <w:szCs w:val="28"/>
        </w:rPr>
      </w:pPr>
      <w:r w:rsidRPr="00220AD7">
        <w:rPr>
          <w:rFonts w:ascii="Times New Roman" w:hAnsi="Times New Roman" w:cs="Times New Roman"/>
          <w:sz w:val="28"/>
          <w:szCs w:val="28"/>
        </w:rPr>
        <w:t xml:space="preserve">При этом </w:t>
      </w:r>
      <w:r>
        <w:rPr>
          <w:rFonts w:ascii="Times New Roman" w:hAnsi="Times New Roman" w:cs="Times New Roman"/>
          <w:sz w:val="28"/>
          <w:szCs w:val="28"/>
        </w:rPr>
        <w:t xml:space="preserve">имеется большая </w:t>
      </w:r>
      <w:r w:rsidRPr="00220AD7">
        <w:rPr>
          <w:rFonts w:ascii="Times New Roman" w:hAnsi="Times New Roman" w:cs="Times New Roman"/>
          <w:sz w:val="28"/>
          <w:szCs w:val="28"/>
        </w:rPr>
        <w:t>задолженность перед ресурсоснабжающ</w:t>
      </w:r>
      <w:r>
        <w:rPr>
          <w:rFonts w:ascii="Times New Roman" w:hAnsi="Times New Roman" w:cs="Times New Roman"/>
          <w:sz w:val="28"/>
          <w:szCs w:val="28"/>
        </w:rPr>
        <w:t>ими</w:t>
      </w:r>
      <w:r w:rsidRPr="00220AD7">
        <w:rPr>
          <w:rFonts w:ascii="Times New Roman" w:hAnsi="Times New Roman" w:cs="Times New Roman"/>
          <w:sz w:val="28"/>
          <w:szCs w:val="28"/>
        </w:rPr>
        <w:t xml:space="preserve"> организаци</w:t>
      </w:r>
      <w:r>
        <w:rPr>
          <w:rFonts w:ascii="Times New Roman" w:hAnsi="Times New Roman" w:cs="Times New Roman"/>
          <w:sz w:val="28"/>
          <w:szCs w:val="28"/>
        </w:rPr>
        <w:t>ями</w:t>
      </w:r>
      <w:r w:rsidRPr="00220AD7">
        <w:rPr>
          <w:rFonts w:ascii="Times New Roman" w:hAnsi="Times New Roman" w:cs="Times New Roman"/>
          <w:sz w:val="28"/>
          <w:szCs w:val="28"/>
        </w:rPr>
        <w:t xml:space="preserve"> за поставку газа</w:t>
      </w:r>
      <w:r>
        <w:rPr>
          <w:rFonts w:ascii="Times New Roman" w:hAnsi="Times New Roman" w:cs="Times New Roman"/>
          <w:sz w:val="28"/>
          <w:szCs w:val="28"/>
        </w:rPr>
        <w:t>, угля и электроэнергии</w:t>
      </w:r>
      <w:r w:rsidRPr="00220AD7">
        <w:rPr>
          <w:rFonts w:ascii="Times New Roman" w:hAnsi="Times New Roman" w:cs="Times New Roman"/>
          <w:sz w:val="28"/>
          <w:szCs w:val="28"/>
        </w:rPr>
        <w:t>.</w:t>
      </w:r>
    </w:p>
    <w:p w:rsidR="0039623D" w:rsidRDefault="0039623D" w:rsidP="00B63998">
      <w:pPr>
        <w:autoSpaceDE w:val="0"/>
        <w:autoSpaceDN w:val="0"/>
        <w:adjustRightInd w:val="0"/>
        <w:spacing w:after="0" w:line="240" w:lineRule="auto"/>
        <w:ind w:right="-143"/>
        <w:jc w:val="both"/>
        <w:rPr>
          <w:rFonts w:ascii="Times New Roman" w:hAnsi="Times New Roman" w:cs="Times New Roman"/>
          <w:sz w:val="28"/>
          <w:szCs w:val="28"/>
        </w:rPr>
      </w:pPr>
      <w:r>
        <w:rPr>
          <w:rFonts w:ascii="Times New Roman" w:hAnsi="Times New Roman" w:cs="Times New Roman"/>
          <w:sz w:val="28"/>
          <w:szCs w:val="28"/>
        </w:rPr>
        <w:tab/>
        <w:t xml:space="preserve">По выявленным нарушениям руководителям </w:t>
      </w:r>
      <w:r w:rsidRPr="00220AD7">
        <w:rPr>
          <w:rFonts w:ascii="Times New Roman" w:hAnsi="Times New Roman" w:cs="Times New Roman"/>
          <w:sz w:val="28"/>
          <w:szCs w:val="28"/>
        </w:rPr>
        <w:t>МУП ЖКХ «Ирменское»</w:t>
      </w:r>
      <w:r>
        <w:rPr>
          <w:rFonts w:ascii="Times New Roman" w:hAnsi="Times New Roman" w:cs="Times New Roman"/>
          <w:sz w:val="28"/>
          <w:szCs w:val="28"/>
        </w:rPr>
        <w:t xml:space="preserve">, </w:t>
      </w:r>
      <w:r w:rsidRPr="00220AD7">
        <w:rPr>
          <w:rFonts w:ascii="Times New Roman" w:hAnsi="Times New Roman" w:cs="Times New Roman"/>
          <w:sz w:val="28"/>
          <w:szCs w:val="28"/>
        </w:rPr>
        <w:t>ООО «Ордынское ВКХ»</w:t>
      </w:r>
      <w:r>
        <w:rPr>
          <w:rFonts w:ascii="Times New Roman" w:hAnsi="Times New Roman" w:cs="Times New Roman"/>
          <w:sz w:val="28"/>
          <w:szCs w:val="28"/>
        </w:rPr>
        <w:t xml:space="preserve"> внесены представления об устранении нарушений закона, </w:t>
      </w:r>
      <w:r w:rsidR="004739C9">
        <w:rPr>
          <w:rFonts w:ascii="Times New Roman" w:hAnsi="Times New Roman" w:cs="Times New Roman"/>
          <w:sz w:val="28"/>
          <w:szCs w:val="28"/>
        </w:rPr>
        <w:t>причин и условий им способствующих</w:t>
      </w:r>
      <w:r>
        <w:rPr>
          <w:rFonts w:ascii="Times New Roman" w:hAnsi="Times New Roman" w:cs="Times New Roman"/>
          <w:sz w:val="28"/>
          <w:szCs w:val="28"/>
        </w:rPr>
        <w:t>.</w:t>
      </w:r>
    </w:p>
    <w:p w:rsidR="0039623D" w:rsidRPr="00220AD7" w:rsidRDefault="004739C9" w:rsidP="00B63998">
      <w:pPr>
        <w:shd w:val="clear" w:color="auto" w:fill="FFFFFF"/>
        <w:tabs>
          <w:tab w:val="left" w:pos="0"/>
        </w:tabs>
        <w:spacing w:after="0" w:line="240" w:lineRule="auto"/>
        <w:ind w:right="-143"/>
        <w:jc w:val="both"/>
        <w:rPr>
          <w:rFonts w:ascii="Times New Roman" w:hAnsi="Times New Roman" w:cs="Times New Roman"/>
          <w:sz w:val="28"/>
          <w:szCs w:val="28"/>
        </w:rPr>
      </w:pPr>
      <w:r>
        <w:rPr>
          <w:rFonts w:ascii="Times New Roman" w:hAnsi="Times New Roman" w:cs="Times New Roman"/>
          <w:sz w:val="28"/>
          <w:szCs w:val="28"/>
        </w:rPr>
        <w:tab/>
      </w:r>
      <w:r w:rsidR="0039623D">
        <w:rPr>
          <w:rFonts w:ascii="Times New Roman" w:hAnsi="Times New Roman" w:cs="Times New Roman"/>
          <w:sz w:val="28"/>
          <w:szCs w:val="28"/>
        </w:rPr>
        <w:t xml:space="preserve">Аналогичные нарушения неоднократно допускались МУП «ЕУК ЖКХ», ОАО «Ордынский теплоучасток», в связи с чем, </w:t>
      </w:r>
      <w:r w:rsidR="0039623D" w:rsidRPr="00220AD7">
        <w:rPr>
          <w:rFonts w:ascii="Times New Roman" w:hAnsi="Times New Roman" w:cs="Times New Roman"/>
          <w:sz w:val="28"/>
          <w:szCs w:val="28"/>
        </w:rPr>
        <w:t>договоры поставки топлива</w:t>
      </w:r>
      <w:r w:rsidR="0039623D">
        <w:rPr>
          <w:rFonts w:ascii="Times New Roman" w:hAnsi="Times New Roman" w:cs="Times New Roman"/>
          <w:sz w:val="28"/>
          <w:szCs w:val="28"/>
        </w:rPr>
        <w:t xml:space="preserve"> заключались несвоевременно</w:t>
      </w:r>
      <w:r w:rsidR="0039623D" w:rsidRPr="00220AD7">
        <w:rPr>
          <w:rFonts w:ascii="Times New Roman" w:hAnsi="Times New Roman" w:cs="Times New Roman"/>
          <w:sz w:val="28"/>
          <w:szCs w:val="28"/>
        </w:rPr>
        <w:t xml:space="preserve"> по причине отсутствия денежных средств, что могло повлечь срыв начала отопительного периода. </w:t>
      </w:r>
    </w:p>
    <w:p w:rsidR="0039623D" w:rsidRPr="00220AD7" w:rsidRDefault="0039623D" w:rsidP="00B63998">
      <w:pPr>
        <w:autoSpaceDE w:val="0"/>
        <w:autoSpaceDN w:val="0"/>
        <w:adjustRightInd w:val="0"/>
        <w:spacing w:after="0" w:line="240" w:lineRule="auto"/>
        <w:ind w:right="-143"/>
        <w:jc w:val="both"/>
        <w:rPr>
          <w:rFonts w:ascii="Times New Roman" w:hAnsi="Times New Roman" w:cs="Times New Roman"/>
          <w:sz w:val="28"/>
          <w:szCs w:val="28"/>
        </w:rPr>
      </w:pPr>
      <w:r>
        <w:rPr>
          <w:rFonts w:ascii="Times New Roman" w:hAnsi="Times New Roman" w:cs="Times New Roman"/>
          <w:sz w:val="28"/>
          <w:szCs w:val="28"/>
        </w:rPr>
        <w:tab/>
      </w:r>
      <w:r w:rsidRPr="00220AD7">
        <w:rPr>
          <w:rFonts w:ascii="Times New Roman" w:eastAsia="Calibri" w:hAnsi="Times New Roman" w:cs="Times New Roman"/>
          <w:sz w:val="28"/>
          <w:szCs w:val="28"/>
        </w:rPr>
        <w:t xml:space="preserve">В силу ст.6 Федерального закона «О теплоснабжении» от 27.07.2010 №190-ФЗ </w:t>
      </w:r>
      <w:bookmarkStart w:id="0" w:name="Par0"/>
      <w:bookmarkEnd w:id="0"/>
      <w:r w:rsidRPr="00220AD7">
        <w:rPr>
          <w:rFonts w:ascii="Times New Roman" w:eastAsia="Calibri" w:hAnsi="Times New Roman" w:cs="Times New Roman"/>
          <w:sz w:val="28"/>
          <w:szCs w:val="28"/>
        </w:rPr>
        <w:t>к</w:t>
      </w:r>
      <w:r w:rsidRPr="00220AD7">
        <w:rPr>
          <w:rFonts w:ascii="Times New Roman" w:hAnsi="Times New Roman" w:cs="Times New Roman"/>
          <w:sz w:val="28"/>
          <w:szCs w:val="28"/>
        </w:rPr>
        <w:t xml:space="preserve"> полномочиям органов местного самоуправления муниципального района относятся: организация обеспечения надежного теплоснабжения потребителей, в том числе принятие мер по организации обеспечения теплоснабжения в случае неисполнения теплоснабжающими организациями своих обязательств; осуществление иных полномочий. </w:t>
      </w:r>
    </w:p>
    <w:p w:rsidR="0039623D" w:rsidRPr="00220AD7" w:rsidRDefault="0039623D" w:rsidP="00B63998">
      <w:pPr>
        <w:shd w:val="clear" w:color="auto" w:fill="FFFFFF"/>
        <w:tabs>
          <w:tab w:val="left" w:pos="0"/>
        </w:tabs>
        <w:spacing w:after="0" w:line="240" w:lineRule="auto"/>
        <w:ind w:right="-143"/>
        <w:jc w:val="both"/>
        <w:rPr>
          <w:rFonts w:ascii="Times New Roman" w:hAnsi="Times New Roman" w:cs="Times New Roman"/>
          <w:sz w:val="28"/>
          <w:szCs w:val="28"/>
        </w:rPr>
      </w:pPr>
      <w:r w:rsidRPr="00220AD7">
        <w:rPr>
          <w:rFonts w:ascii="Times New Roman" w:hAnsi="Times New Roman" w:cs="Times New Roman"/>
          <w:sz w:val="28"/>
          <w:szCs w:val="28"/>
        </w:rPr>
        <w:tab/>
      </w:r>
      <w:r>
        <w:rPr>
          <w:rFonts w:ascii="Times New Roman" w:hAnsi="Times New Roman" w:cs="Times New Roman"/>
          <w:sz w:val="28"/>
          <w:szCs w:val="28"/>
        </w:rPr>
        <w:t>Однако, а</w:t>
      </w:r>
      <w:r w:rsidRPr="00220AD7">
        <w:rPr>
          <w:rFonts w:ascii="Times New Roman" w:hAnsi="Times New Roman" w:cs="Times New Roman"/>
          <w:sz w:val="28"/>
          <w:szCs w:val="28"/>
        </w:rPr>
        <w:t xml:space="preserve">дминистрация Ордынского района, являясь учредителем МУП «ЕУК ЖКХ», </w:t>
      </w:r>
      <w:r>
        <w:rPr>
          <w:rFonts w:ascii="Times New Roman" w:hAnsi="Times New Roman" w:cs="Times New Roman"/>
          <w:sz w:val="28"/>
          <w:szCs w:val="28"/>
        </w:rPr>
        <w:t xml:space="preserve">администрация р.п.Ордынское, являясь учредителем ОАО «ордынский теплоучасток 1», </w:t>
      </w:r>
      <w:r w:rsidRPr="00220AD7">
        <w:rPr>
          <w:rFonts w:ascii="Times New Roman" w:hAnsi="Times New Roman" w:cs="Times New Roman"/>
          <w:sz w:val="28"/>
          <w:szCs w:val="28"/>
        </w:rPr>
        <w:t>не использу</w:t>
      </w:r>
      <w:r>
        <w:rPr>
          <w:rFonts w:ascii="Times New Roman" w:hAnsi="Times New Roman" w:cs="Times New Roman"/>
          <w:sz w:val="28"/>
          <w:szCs w:val="28"/>
        </w:rPr>
        <w:t>ю</w:t>
      </w:r>
      <w:r w:rsidRPr="00220AD7">
        <w:rPr>
          <w:rFonts w:ascii="Times New Roman" w:hAnsi="Times New Roman" w:cs="Times New Roman"/>
          <w:sz w:val="28"/>
          <w:szCs w:val="28"/>
        </w:rPr>
        <w:t xml:space="preserve">т в полном объеме свои полномочия в части контроля за деятельностью обществ. </w:t>
      </w:r>
    </w:p>
    <w:p w:rsidR="0039623D" w:rsidRDefault="0039623D" w:rsidP="00B63998">
      <w:pPr>
        <w:spacing w:after="0"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 xml:space="preserve">Прокуратурой района по выявленным нарушениям главам администрации Ордынского района и р.п.Ордынское </w:t>
      </w:r>
      <w:r w:rsidR="004739C9">
        <w:rPr>
          <w:rFonts w:ascii="Times New Roman" w:hAnsi="Times New Roman" w:cs="Times New Roman"/>
          <w:sz w:val="28"/>
          <w:szCs w:val="28"/>
        </w:rPr>
        <w:t xml:space="preserve">также </w:t>
      </w:r>
      <w:r>
        <w:rPr>
          <w:rFonts w:ascii="Times New Roman" w:hAnsi="Times New Roman" w:cs="Times New Roman"/>
          <w:sz w:val="28"/>
          <w:szCs w:val="28"/>
        </w:rPr>
        <w:t>внесены представления об устранении нарушений закона, причин и условий им способствующих.</w:t>
      </w:r>
    </w:p>
    <w:p w:rsidR="00B562CF" w:rsidRDefault="00B562CF" w:rsidP="00B63998">
      <w:pPr>
        <w:spacing w:after="0" w:line="240" w:lineRule="auto"/>
        <w:ind w:right="-143"/>
        <w:jc w:val="both"/>
        <w:rPr>
          <w:rFonts w:ascii="Times New Roman" w:hAnsi="Times New Roman" w:cs="Times New Roman"/>
          <w:sz w:val="28"/>
          <w:szCs w:val="28"/>
        </w:rPr>
      </w:pPr>
    </w:p>
    <w:p w:rsidR="009D41EE" w:rsidRDefault="009D41EE" w:rsidP="00B63998">
      <w:pPr>
        <w:spacing w:after="0" w:line="240" w:lineRule="exact"/>
        <w:ind w:right="-143"/>
        <w:rPr>
          <w:rFonts w:ascii="Times New Roman" w:hAnsi="Times New Roman" w:cs="Times New Roman"/>
          <w:sz w:val="28"/>
          <w:szCs w:val="28"/>
        </w:rPr>
      </w:pPr>
      <w:r>
        <w:rPr>
          <w:rFonts w:ascii="Times New Roman" w:hAnsi="Times New Roman" w:cs="Times New Roman"/>
          <w:sz w:val="28"/>
          <w:szCs w:val="28"/>
        </w:rPr>
        <w:t>Старший помощник прокурора</w:t>
      </w:r>
    </w:p>
    <w:p w:rsidR="009D41EE" w:rsidRDefault="009D41EE" w:rsidP="00B63998">
      <w:pPr>
        <w:spacing w:after="0" w:line="240" w:lineRule="exact"/>
        <w:ind w:right="-143"/>
        <w:rPr>
          <w:rFonts w:ascii="Times New Roman" w:hAnsi="Times New Roman" w:cs="Times New Roman"/>
          <w:sz w:val="28"/>
          <w:szCs w:val="28"/>
        </w:rPr>
      </w:pPr>
      <w:r>
        <w:rPr>
          <w:rFonts w:ascii="Times New Roman" w:hAnsi="Times New Roman" w:cs="Times New Roman"/>
          <w:sz w:val="28"/>
          <w:szCs w:val="28"/>
        </w:rPr>
        <w:t>младший советник юстиции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Т.А.Завалюева</w:t>
      </w:r>
    </w:p>
    <w:p w:rsidR="0055797D" w:rsidRDefault="0055797D" w:rsidP="00B63998">
      <w:pPr>
        <w:spacing w:after="0" w:line="240" w:lineRule="auto"/>
        <w:ind w:right="-143"/>
        <w:jc w:val="center"/>
        <w:rPr>
          <w:rFonts w:ascii="Times New Roman" w:hAnsi="Times New Roman" w:cs="Times New Roman"/>
          <w:b/>
          <w:sz w:val="28"/>
          <w:szCs w:val="28"/>
        </w:rPr>
      </w:pPr>
    </w:p>
    <w:p w:rsidR="00B9487F" w:rsidRDefault="00B9487F" w:rsidP="00B63998">
      <w:pPr>
        <w:spacing w:after="0" w:line="240" w:lineRule="auto"/>
        <w:ind w:right="-143"/>
        <w:jc w:val="center"/>
        <w:rPr>
          <w:rFonts w:ascii="Times New Roman" w:hAnsi="Times New Roman" w:cs="Times New Roman"/>
          <w:b/>
          <w:sz w:val="28"/>
          <w:szCs w:val="28"/>
        </w:rPr>
      </w:pPr>
      <w:r w:rsidRPr="00B9487F">
        <w:rPr>
          <w:rFonts w:ascii="Times New Roman" w:hAnsi="Times New Roman" w:cs="Times New Roman"/>
          <w:b/>
          <w:sz w:val="28"/>
          <w:szCs w:val="28"/>
        </w:rPr>
        <w:t>«Выявлены нарушения в области энергосбережения и</w:t>
      </w:r>
    </w:p>
    <w:p w:rsidR="00B9487F" w:rsidRPr="00B9487F" w:rsidRDefault="00B9487F" w:rsidP="00B63998">
      <w:pPr>
        <w:spacing w:after="0" w:line="240" w:lineRule="auto"/>
        <w:ind w:right="-143"/>
        <w:jc w:val="center"/>
        <w:rPr>
          <w:rFonts w:ascii="Times New Roman" w:hAnsi="Times New Roman" w:cs="Times New Roman"/>
          <w:b/>
          <w:sz w:val="28"/>
          <w:szCs w:val="28"/>
        </w:rPr>
      </w:pPr>
      <w:r w:rsidRPr="00B9487F">
        <w:rPr>
          <w:rFonts w:ascii="Times New Roman" w:hAnsi="Times New Roman" w:cs="Times New Roman"/>
          <w:b/>
          <w:sz w:val="28"/>
          <w:szCs w:val="28"/>
        </w:rPr>
        <w:t>повышения энергетической эффективности».</w:t>
      </w:r>
    </w:p>
    <w:p w:rsidR="00B9487F" w:rsidRPr="004C3C4A" w:rsidRDefault="00B9487F" w:rsidP="00B63998">
      <w:pPr>
        <w:spacing w:after="0" w:line="240" w:lineRule="auto"/>
        <w:ind w:right="-143" w:firstLine="708"/>
        <w:jc w:val="both"/>
        <w:rPr>
          <w:rFonts w:ascii="Times New Roman" w:hAnsi="Times New Roman" w:cs="Times New Roman"/>
          <w:sz w:val="28"/>
          <w:szCs w:val="28"/>
        </w:rPr>
      </w:pPr>
      <w:r w:rsidRPr="004C3C4A">
        <w:rPr>
          <w:rFonts w:ascii="Times New Roman" w:hAnsi="Times New Roman" w:cs="Times New Roman"/>
          <w:sz w:val="28"/>
          <w:szCs w:val="28"/>
        </w:rPr>
        <w:t xml:space="preserve">Прокуратурой </w:t>
      </w:r>
      <w:r>
        <w:rPr>
          <w:rFonts w:ascii="Times New Roman" w:hAnsi="Times New Roman" w:cs="Times New Roman"/>
          <w:sz w:val="28"/>
          <w:szCs w:val="28"/>
        </w:rPr>
        <w:t>Ордынского</w:t>
      </w:r>
      <w:r w:rsidRPr="004C3C4A">
        <w:rPr>
          <w:rFonts w:ascii="Times New Roman" w:hAnsi="Times New Roman" w:cs="Times New Roman"/>
          <w:sz w:val="28"/>
          <w:szCs w:val="28"/>
        </w:rPr>
        <w:t xml:space="preserve"> района проведена проверка соблюдения органами местного самоуправления законодательства в сфере энергосбережения. </w:t>
      </w:r>
    </w:p>
    <w:p w:rsidR="00B9487F" w:rsidRPr="004C3C4A" w:rsidRDefault="00B9487F" w:rsidP="00B63998">
      <w:pPr>
        <w:pStyle w:val="ConsPlusNormal"/>
        <w:ind w:right="-143" w:firstLine="708"/>
        <w:jc w:val="both"/>
        <w:rPr>
          <w:rFonts w:ascii="Times New Roman" w:hAnsi="Times New Roman" w:cs="Times New Roman"/>
          <w:sz w:val="28"/>
          <w:szCs w:val="28"/>
        </w:rPr>
      </w:pPr>
      <w:r w:rsidRPr="004C3C4A">
        <w:rPr>
          <w:rFonts w:ascii="Times New Roman" w:hAnsi="Times New Roman" w:cs="Times New Roman"/>
          <w:sz w:val="28"/>
          <w:szCs w:val="28"/>
        </w:rPr>
        <w:t xml:space="preserve">Согласно п. 8.2 ч.1 ст.17 Федерального закона от 06.10.2003 №131-ФЗ «Об общих принципах организации местного самоуправления в Российской </w:t>
      </w:r>
      <w:r w:rsidRPr="004C3C4A">
        <w:rPr>
          <w:rFonts w:ascii="Times New Roman" w:hAnsi="Times New Roman" w:cs="Times New Roman"/>
          <w:sz w:val="28"/>
          <w:szCs w:val="28"/>
        </w:rPr>
        <w:lastRenderedPageBreak/>
        <w:t>Федерации» в целях решения вопросов местного значения органы местного самоуправления п</w:t>
      </w:r>
      <w:r>
        <w:rPr>
          <w:rFonts w:ascii="Times New Roman" w:hAnsi="Times New Roman" w:cs="Times New Roman"/>
          <w:sz w:val="28"/>
          <w:szCs w:val="28"/>
        </w:rPr>
        <w:t>оселений, муниципальных районов</w:t>
      </w:r>
      <w:r w:rsidRPr="004C3C4A">
        <w:rPr>
          <w:rFonts w:ascii="Times New Roman" w:hAnsi="Times New Roman" w:cs="Times New Roman"/>
          <w:sz w:val="28"/>
          <w:szCs w:val="28"/>
        </w:rPr>
        <w:t xml:space="preserve"> обладают полномочиями в части утверждения и реализации муниципальных программ в области энергосбережения и повышения энергетической эффективности.  </w:t>
      </w:r>
    </w:p>
    <w:p w:rsidR="00B9487F" w:rsidRPr="004C3C4A" w:rsidRDefault="00B9487F" w:rsidP="00B63998">
      <w:pPr>
        <w:tabs>
          <w:tab w:val="left" w:pos="720"/>
          <w:tab w:val="left" w:pos="900"/>
        </w:tabs>
        <w:spacing w:after="0" w:line="240" w:lineRule="auto"/>
        <w:ind w:right="-143"/>
        <w:jc w:val="both"/>
        <w:rPr>
          <w:rFonts w:ascii="Times New Roman" w:hAnsi="Times New Roman" w:cs="Times New Roman"/>
          <w:sz w:val="28"/>
          <w:szCs w:val="28"/>
        </w:rPr>
      </w:pPr>
      <w:r w:rsidRPr="004C3C4A">
        <w:rPr>
          <w:rFonts w:ascii="Times New Roman" w:hAnsi="Times New Roman" w:cs="Times New Roman"/>
          <w:sz w:val="28"/>
          <w:szCs w:val="28"/>
        </w:rPr>
        <w:tab/>
        <w:t>В соответствии со ст.8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к полномочиям органов местного самоуправления в области энергосбережения и повышения энергетической эффективности относятся:</w:t>
      </w:r>
    </w:p>
    <w:p w:rsidR="00B9487F" w:rsidRPr="004C3C4A" w:rsidRDefault="00B9487F" w:rsidP="00B63998">
      <w:pPr>
        <w:pStyle w:val="ConsPlusNormal"/>
        <w:ind w:right="-143" w:firstLine="708"/>
        <w:jc w:val="both"/>
        <w:rPr>
          <w:rFonts w:ascii="Times New Roman" w:hAnsi="Times New Roman" w:cs="Times New Roman"/>
          <w:sz w:val="28"/>
          <w:szCs w:val="28"/>
        </w:rPr>
      </w:pPr>
      <w:r w:rsidRPr="004C3C4A">
        <w:rPr>
          <w:rFonts w:ascii="Times New Roman" w:hAnsi="Times New Roman" w:cs="Times New Roman"/>
          <w:sz w:val="28"/>
          <w:szCs w:val="28"/>
        </w:rPr>
        <w:t>а)разработка и реализация муниципальных программ в области энергосбережения и повышения энергетической эффективности;</w:t>
      </w:r>
    </w:p>
    <w:p w:rsidR="00B9487F" w:rsidRPr="004C3C4A" w:rsidRDefault="00B9487F" w:rsidP="00B63998">
      <w:pPr>
        <w:pStyle w:val="ConsPlusNormal"/>
        <w:ind w:right="-143" w:firstLine="708"/>
        <w:jc w:val="both"/>
        <w:rPr>
          <w:rFonts w:ascii="Times New Roman" w:hAnsi="Times New Roman" w:cs="Times New Roman"/>
          <w:sz w:val="28"/>
          <w:szCs w:val="28"/>
        </w:rPr>
      </w:pPr>
      <w:r w:rsidRPr="004C3C4A">
        <w:rPr>
          <w:rFonts w:ascii="Times New Roman" w:hAnsi="Times New Roman" w:cs="Times New Roman"/>
          <w:sz w:val="28"/>
          <w:szCs w:val="28"/>
        </w:rPr>
        <w:t>б)установление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B9487F" w:rsidRPr="004C3C4A" w:rsidRDefault="00B9487F" w:rsidP="00B63998">
      <w:pPr>
        <w:pStyle w:val="ConsPlusNormal"/>
        <w:ind w:right="-143" w:firstLine="708"/>
        <w:jc w:val="both"/>
        <w:rPr>
          <w:rFonts w:ascii="Times New Roman" w:hAnsi="Times New Roman" w:cs="Times New Roman"/>
          <w:sz w:val="28"/>
          <w:szCs w:val="28"/>
        </w:rPr>
      </w:pPr>
      <w:r w:rsidRPr="004C3C4A">
        <w:rPr>
          <w:rFonts w:ascii="Times New Roman" w:hAnsi="Times New Roman" w:cs="Times New Roman"/>
          <w:sz w:val="28"/>
          <w:szCs w:val="28"/>
        </w:rPr>
        <w:t>в)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B9487F" w:rsidRPr="004C3C4A" w:rsidRDefault="00B9487F" w:rsidP="00B63998">
      <w:pPr>
        <w:pStyle w:val="ConsPlusNormal"/>
        <w:ind w:right="-143" w:firstLine="708"/>
        <w:jc w:val="both"/>
        <w:rPr>
          <w:rFonts w:ascii="Times New Roman" w:hAnsi="Times New Roman" w:cs="Times New Roman"/>
          <w:sz w:val="28"/>
          <w:szCs w:val="28"/>
        </w:rPr>
      </w:pPr>
      <w:r w:rsidRPr="004C3C4A">
        <w:rPr>
          <w:rFonts w:ascii="Times New Roman" w:hAnsi="Times New Roman" w:cs="Times New Roman"/>
          <w:sz w:val="28"/>
          <w:szCs w:val="28"/>
        </w:rPr>
        <w:t>г)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B9487F" w:rsidRDefault="00B9487F" w:rsidP="00B63998">
      <w:pPr>
        <w:pStyle w:val="ConsPlusNormal"/>
        <w:ind w:right="-143" w:firstLine="708"/>
        <w:jc w:val="both"/>
        <w:rPr>
          <w:rFonts w:ascii="Times New Roman" w:hAnsi="Times New Roman" w:cs="Times New Roman"/>
          <w:sz w:val="28"/>
          <w:szCs w:val="28"/>
        </w:rPr>
      </w:pPr>
      <w:r w:rsidRPr="004C3C4A">
        <w:rPr>
          <w:rFonts w:ascii="Times New Roman" w:hAnsi="Times New Roman" w:cs="Times New Roman"/>
          <w:sz w:val="28"/>
          <w:szCs w:val="28"/>
        </w:rPr>
        <w:t>д)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B9487F" w:rsidRPr="00D05C27" w:rsidRDefault="00B9487F" w:rsidP="00B63998">
      <w:pPr>
        <w:spacing w:after="0"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В ходе проведенной прокуратурой района проверки установлено, что в</w:t>
      </w:r>
      <w:r w:rsidRPr="00D05C27">
        <w:rPr>
          <w:rFonts w:ascii="Times New Roman" w:hAnsi="Times New Roman" w:cs="Times New Roman"/>
          <w:sz w:val="28"/>
          <w:szCs w:val="28"/>
        </w:rPr>
        <w:t xml:space="preserve"> нарушение вышеуказанных требований закона </w:t>
      </w:r>
      <w:r w:rsidRPr="00DC415A">
        <w:rPr>
          <w:rFonts w:ascii="Times New Roman" w:hAnsi="Times New Roman" w:cs="Times New Roman"/>
          <w:color w:val="548DD4" w:themeColor="text2" w:themeTint="99"/>
          <w:sz w:val="28"/>
          <w:szCs w:val="28"/>
        </w:rPr>
        <w:t>администраци</w:t>
      </w:r>
      <w:r>
        <w:rPr>
          <w:rFonts w:ascii="Times New Roman" w:hAnsi="Times New Roman" w:cs="Times New Roman"/>
          <w:color w:val="548DD4" w:themeColor="text2" w:themeTint="99"/>
          <w:sz w:val="28"/>
          <w:szCs w:val="28"/>
        </w:rPr>
        <w:t>ями 20 муниципальных образований</w:t>
      </w:r>
      <w:r w:rsidRPr="00DC415A">
        <w:rPr>
          <w:rFonts w:ascii="Times New Roman" w:hAnsi="Times New Roman" w:cs="Times New Roman"/>
          <w:color w:val="548DD4" w:themeColor="text2" w:themeTint="99"/>
          <w:sz w:val="28"/>
          <w:szCs w:val="28"/>
        </w:rPr>
        <w:t xml:space="preserve"> муниципальная</w:t>
      </w:r>
      <w:r w:rsidRPr="00D05C27">
        <w:rPr>
          <w:rFonts w:ascii="Times New Roman" w:hAnsi="Times New Roman" w:cs="Times New Roman"/>
          <w:sz w:val="28"/>
          <w:szCs w:val="28"/>
        </w:rPr>
        <w:t xml:space="preserve"> программа в области энергосбережения и повышения энергетической эффективности</w:t>
      </w:r>
      <w:r>
        <w:rPr>
          <w:rFonts w:ascii="Times New Roman" w:hAnsi="Times New Roman" w:cs="Times New Roman"/>
          <w:sz w:val="28"/>
          <w:szCs w:val="28"/>
        </w:rPr>
        <w:t xml:space="preserve"> не разработана и не утверждена</w:t>
      </w:r>
      <w:r w:rsidRPr="00D05C27">
        <w:rPr>
          <w:rFonts w:ascii="Times New Roman" w:hAnsi="Times New Roman" w:cs="Times New Roman"/>
          <w:sz w:val="28"/>
          <w:szCs w:val="28"/>
        </w:rPr>
        <w:t xml:space="preserve">. </w:t>
      </w:r>
    </w:p>
    <w:p w:rsidR="00B9487F" w:rsidRDefault="00B9487F" w:rsidP="00B63998">
      <w:pPr>
        <w:spacing w:after="0" w:line="240" w:lineRule="auto"/>
        <w:ind w:right="-143" w:firstLine="708"/>
        <w:jc w:val="both"/>
        <w:rPr>
          <w:rFonts w:ascii="Times New Roman" w:hAnsi="Times New Roman" w:cs="Times New Roman"/>
          <w:sz w:val="28"/>
          <w:szCs w:val="28"/>
        </w:rPr>
      </w:pPr>
      <w:r w:rsidRPr="00D05C27">
        <w:rPr>
          <w:rFonts w:ascii="Times New Roman" w:hAnsi="Times New Roman" w:cs="Times New Roman"/>
          <w:sz w:val="28"/>
          <w:szCs w:val="28"/>
        </w:rPr>
        <w:t>Указанные нарушения препятствуют эфективному и рациональному использовани</w:t>
      </w:r>
      <w:r>
        <w:rPr>
          <w:rFonts w:ascii="Times New Roman" w:hAnsi="Times New Roman" w:cs="Times New Roman"/>
          <w:sz w:val="28"/>
          <w:szCs w:val="28"/>
        </w:rPr>
        <w:t>ю</w:t>
      </w:r>
      <w:r w:rsidRPr="00D05C27">
        <w:rPr>
          <w:rFonts w:ascii="Times New Roman" w:hAnsi="Times New Roman" w:cs="Times New Roman"/>
          <w:sz w:val="28"/>
          <w:szCs w:val="28"/>
        </w:rPr>
        <w:t xml:space="preserve"> энергетических ресурсов; не позволяют осуществлять поддержку и стимулирование энергосбережения и повышения энергетической эффективности; не способствуют системному и комплексному проведению мероприятий по энергосбережению и повышению энергетической эффективности; препятствуют планированию энергосбережения и повышения энергетической эффективности; а также не позволяют использовать энергетические ресурсы с учетом ресурсных, производственно-технологических, экологических и социальных условий, что противоречит интересам общества</w:t>
      </w:r>
      <w:r>
        <w:rPr>
          <w:rFonts w:ascii="Times New Roman" w:hAnsi="Times New Roman" w:cs="Times New Roman"/>
          <w:sz w:val="28"/>
          <w:szCs w:val="28"/>
        </w:rPr>
        <w:t>.</w:t>
      </w:r>
    </w:p>
    <w:p w:rsidR="00B9487F" w:rsidRDefault="00B9487F" w:rsidP="00B63998">
      <w:pPr>
        <w:spacing w:after="0"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lastRenderedPageBreak/>
        <w:t>По выявленным нарушениям закона главам поселений внесены представления об устранении нарушений причин и условий им способствующих.</w:t>
      </w:r>
    </w:p>
    <w:p w:rsidR="00B9487F" w:rsidRDefault="00B9487F" w:rsidP="00B63998">
      <w:pPr>
        <w:spacing w:after="0" w:line="240" w:lineRule="auto"/>
        <w:ind w:right="-143" w:firstLine="708"/>
        <w:jc w:val="both"/>
        <w:rPr>
          <w:rFonts w:ascii="Times New Roman" w:hAnsi="Times New Roman" w:cs="Times New Roman"/>
          <w:sz w:val="28"/>
          <w:szCs w:val="28"/>
        </w:rPr>
      </w:pPr>
    </w:p>
    <w:p w:rsidR="00B63998" w:rsidRDefault="00B63998" w:rsidP="00B63998">
      <w:pPr>
        <w:spacing w:after="0" w:line="240" w:lineRule="exact"/>
        <w:ind w:right="-143"/>
        <w:rPr>
          <w:rFonts w:ascii="Times New Roman" w:hAnsi="Times New Roman" w:cs="Times New Roman"/>
          <w:sz w:val="28"/>
          <w:szCs w:val="28"/>
        </w:rPr>
      </w:pPr>
      <w:r>
        <w:rPr>
          <w:rFonts w:ascii="Times New Roman" w:hAnsi="Times New Roman" w:cs="Times New Roman"/>
          <w:sz w:val="28"/>
          <w:szCs w:val="28"/>
        </w:rPr>
        <w:t>Старший помощник прокурора</w:t>
      </w:r>
    </w:p>
    <w:p w:rsidR="00B63998" w:rsidRDefault="00B63998" w:rsidP="00B63998">
      <w:pPr>
        <w:spacing w:after="0" w:line="240" w:lineRule="exact"/>
        <w:ind w:right="-143"/>
        <w:rPr>
          <w:rFonts w:ascii="Times New Roman" w:hAnsi="Times New Roman" w:cs="Times New Roman"/>
          <w:sz w:val="28"/>
          <w:szCs w:val="28"/>
        </w:rPr>
      </w:pPr>
      <w:r>
        <w:rPr>
          <w:rFonts w:ascii="Times New Roman" w:hAnsi="Times New Roman" w:cs="Times New Roman"/>
          <w:sz w:val="28"/>
          <w:szCs w:val="28"/>
        </w:rPr>
        <w:t>младший советник юстиции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Т.А.Завалюева</w:t>
      </w:r>
    </w:p>
    <w:p w:rsidR="00CC33DB" w:rsidRDefault="00CC33DB" w:rsidP="00B63998">
      <w:pPr>
        <w:spacing w:after="0" w:line="240" w:lineRule="exact"/>
        <w:ind w:right="-143"/>
        <w:rPr>
          <w:rFonts w:ascii="Times New Roman" w:hAnsi="Times New Roman" w:cs="Times New Roman"/>
          <w:sz w:val="28"/>
          <w:szCs w:val="28"/>
        </w:rPr>
      </w:pPr>
    </w:p>
    <w:p w:rsidR="00CC33DB" w:rsidRDefault="00CC33DB" w:rsidP="00CC33DB">
      <w:pPr>
        <w:spacing w:after="0" w:line="240" w:lineRule="auto"/>
        <w:rPr>
          <w:rFonts w:ascii="Times New Roman" w:hAnsi="Times New Roman" w:cs="Times New Roman"/>
          <w:b/>
          <w:sz w:val="28"/>
          <w:szCs w:val="28"/>
        </w:rPr>
      </w:pPr>
      <w:r w:rsidRPr="00CC33DB">
        <w:rPr>
          <w:rFonts w:ascii="Times New Roman" w:hAnsi="Times New Roman" w:cs="Times New Roman"/>
          <w:b/>
          <w:sz w:val="28"/>
          <w:szCs w:val="28"/>
        </w:rPr>
        <w:t>«О порядке рассмотрения обращений граждан Российской Федерации»</w:t>
      </w:r>
    </w:p>
    <w:p w:rsidR="00CC33DB" w:rsidRPr="00CC33DB" w:rsidRDefault="00CC33DB" w:rsidP="00BD29FB">
      <w:pPr>
        <w:spacing w:after="0" w:line="240" w:lineRule="auto"/>
        <w:ind w:right="-143" w:firstLine="540"/>
        <w:jc w:val="both"/>
        <w:rPr>
          <w:rFonts w:ascii="Times New Roman" w:hAnsi="Times New Roman" w:cs="Times New Roman"/>
          <w:sz w:val="28"/>
          <w:szCs w:val="28"/>
        </w:rPr>
      </w:pPr>
      <w:r>
        <w:rPr>
          <w:rFonts w:ascii="Times New Roman" w:hAnsi="Times New Roman" w:cs="Times New Roman"/>
          <w:sz w:val="28"/>
          <w:szCs w:val="28"/>
        </w:rPr>
        <w:t xml:space="preserve">Прокуратурой Ордынского района на постоянной основе проводятся проверки о </w:t>
      </w:r>
      <w:r w:rsidRPr="00CC33DB">
        <w:rPr>
          <w:rFonts w:ascii="Times New Roman" w:hAnsi="Times New Roman" w:cs="Times New Roman"/>
          <w:sz w:val="28"/>
          <w:szCs w:val="28"/>
        </w:rPr>
        <w:t>порядк</w:t>
      </w:r>
      <w:r>
        <w:rPr>
          <w:rFonts w:ascii="Times New Roman" w:hAnsi="Times New Roman" w:cs="Times New Roman"/>
          <w:sz w:val="28"/>
          <w:szCs w:val="28"/>
        </w:rPr>
        <w:t>е рассмотрения обращений граждан.</w:t>
      </w:r>
    </w:p>
    <w:p w:rsidR="00BD29FB" w:rsidRPr="00AC7A82" w:rsidRDefault="00CC33DB" w:rsidP="00BD29FB">
      <w:pPr>
        <w:autoSpaceDE w:val="0"/>
        <w:autoSpaceDN w:val="0"/>
        <w:adjustRightInd w:val="0"/>
        <w:spacing w:after="0" w:line="240" w:lineRule="auto"/>
        <w:ind w:right="-141" w:firstLine="540"/>
        <w:jc w:val="both"/>
        <w:rPr>
          <w:rFonts w:ascii="Times New Roman" w:hAnsi="Times New Roman"/>
          <w:sz w:val="28"/>
          <w:szCs w:val="28"/>
        </w:rPr>
      </w:pPr>
      <w:r>
        <w:rPr>
          <w:rFonts w:ascii="Times New Roman" w:hAnsi="Times New Roman"/>
          <w:sz w:val="28"/>
          <w:szCs w:val="28"/>
        </w:rPr>
        <w:t xml:space="preserve">В соответствии с требованиями ст. </w:t>
      </w:r>
      <w:r w:rsidR="00BD29FB">
        <w:rPr>
          <w:rFonts w:ascii="Times New Roman" w:hAnsi="Times New Roman"/>
          <w:sz w:val="28"/>
          <w:szCs w:val="28"/>
        </w:rPr>
        <w:t>9</w:t>
      </w:r>
      <w:r>
        <w:rPr>
          <w:rFonts w:ascii="Times New Roman" w:hAnsi="Times New Roman"/>
          <w:sz w:val="28"/>
          <w:szCs w:val="28"/>
        </w:rPr>
        <w:t xml:space="preserve"> Федерального закона </w:t>
      </w:r>
      <w:r w:rsidRPr="00E17D03">
        <w:rPr>
          <w:rFonts w:ascii="Times New Roman" w:hAnsi="Times New Roman" w:cs="Times New Roman"/>
          <w:sz w:val="28"/>
          <w:szCs w:val="28"/>
        </w:rPr>
        <w:t>РФ «О порядке рассмотрения обращений граждан Российской Федерации» от 02.05.2006 59-ФЗ</w:t>
      </w:r>
      <w:r>
        <w:rPr>
          <w:rFonts w:ascii="Times New Roman" w:hAnsi="Times New Roman" w:cs="Times New Roman"/>
          <w:sz w:val="28"/>
          <w:szCs w:val="28"/>
        </w:rPr>
        <w:t xml:space="preserve"> </w:t>
      </w:r>
      <w:r w:rsidR="00BD29FB">
        <w:rPr>
          <w:rFonts w:ascii="Times New Roman" w:hAnsi="Times New Roman" w:cs="Times New Roman"/>
          <w:sz w:val="28"/>
          <w:szCs w:val="28"/>
        </w:rPr>
        <w:t xml:space="preserve">(далее – Федеральный закон) </w:t>
      </w:r>
      <w:r w:rsidR="00BD29FB">
        <w:rPr>
          <w:rFonts w:ascii="Times New Roman" w:hAnsi="Times New Roman"/>
          <w:sz w:val="28"/>
          <w:szCs w:val="28"/>
        </w:rPr>
        <w:t>о</w:t>
      </w:r>
      <w:r w:rsidR="00BD29FB" w:rsidRPr="005F0853">
        <w:rPr>
          <w:rFonts w:ascii="Times New Roman" w:hAnsi="Times New Roman"/>
          <w:sz w:val="28"/>
          <w:szCs w:val="28"/>
        </w:rPr>
        <w:t xml:space="preserve">бращение, поступившее в государственный орган, орган местного самоуправления или должностному лицу в </w:t>
      </w:r>
      <w:r w:rsidR="00BD29FB" w:rsidRPr="00AC7A82">
        <w:rPr>
          <w:rFonts w:ascii="Times New Roman" w:hAnsi="Times New Roman"/>
          <w:sz w:val="28"/>
          <w:szCs w:val="28"/>
        </w:rPr>
        <w:t>соответствии с их компетенцией, подлежит обязательному рассмотрению.</w:t>
      </w:r>
    </w:p>
    <w:p w:rsidR="00BD29FB" w:rsidRDefault="00BD29FB" w:rsidP="00BD29FB">
      <w:pPr>
        <w:autoSpaceDE w:val="0"/>
        <w:autoSpaceDN w:val="0"/>
        <w:adjustRightInd w:val="0"/>
        <w:spacing w:after="0" w:line="240" w:lineRule="auto"/>
        <w:ind w:right="-141"/>
        <w:jc w:val="both"/>
        <w:rPr>
          <w:rFonts w:ascii="Times New Roman" w:hAnsi="Times New Roman"/>
          <w:sz w:val="28"/>
          <w:szCs w:val="28"/>
        </w:rPr>
      </w:pPr>
      <w:r w:rsidRPr="00AC7A82">
        <w:rPr>
          <w:rFonts w:ascii="Times New Roman" w:hAnsi="Times New Roman"/>
          <w:sz w:val="28"/>
          <w:szCs w:val="28"/>
        </w:rPr>
        <w:tab/>
      </w:r>
      <w:r>
        <w:rPr>
          <w:rFonts w:ascii="Times New Roman" w:hAnsi="Times New Roman"/>
          <w:sz w:val="28"/>
          <w:szCs w:val="28"/>
        </w:rPr>
        <w:t>Статьей 10 Федерального закона определено, что г</w:t>
      </w:r>
      <w:r w:rsidRPr="005F0853">
        <w:rPr>
          <w:rFonts w:ascii="Times New Roman" w:hAnsi="Times New Roman"/>
          <w:sz w:val="28"/>
          <w:szCs w:val="28"/>
        </w:rPr>
        <w:t>осударственный орган, орган местного самоуправления или должностное лицо обеспечивает объективное, всестороннее и своевременное рассмотрение обращения, в случае необходимости - с участием гр</w:t>
      </w:r>
      <w:r>
        <w:rPr>
          <w:rFonts w:ascii="Times New Roman" w:hAnsi="Times New Roman"/>
          <w:sz w:val="28"/>
          <w:szCs w:val="28"/>
        </w:rPr>
        <w:t>ажданина;</w:t>
      </w:r>
      <w:r w:rsidRPr="005F0853">
        <w:rPr>
          <w:rFonts w:ascii="Times New Roman" w:hAnsi="Times New Roman"/>
          <w:sz w:val="28"/>
          <w:szCs w:val="28"/>
        </w:rPr>
        <w:t xml:space="preserve"> принимает меры, направленные на восстановление или защиту нарушенных прав, свобод и законных интересов гражданина; дает письменный ответ по существу поставленных в обращении вопросов</w:t>
      </w:r>
      <w:r>
        <w:rPr>
          <w:rFonts w:ascii="Times New Roman" w:hAnsi="Times New Roman"/>
          <w:sz w:val="28"/>
          <w:szCs w:val="28"/>
        </w:rPr>
        <w:t>.</w:t>
      </w:r>
    </w:p>
    <w:p w:rsidR="00CC33DB" w:rsidRDefault="00BD29FB" w:rsidP="00BD29FB">
      <w:pPr>
        <w:autoSpaceDE w:val="0"/>
        <w:autoSpaceDN w:val="0"/>
        <w:adjustRightInd w:val="0"/>
        <w:spacing w:after="0" w:line="240" w:lineRule="auto"/>
        <w:ind w:right="-141" w:firstLine="540"/>
        <w:jc w:val="both"/>
        <w:rPr>
          <w:rFonts w:ascii="Times New Roman" w:hAnsi="Times New Roman"/>
          <w:sz w:val="28"/>
          <w:szCs w:val="28"/>
        </w:rPr>
      </w:pPr>
      <w:r>
        <w:rPr>
          <w:rFonts w:ascii="Times New Roman" w:hAnsi="Times New Roman" w:cs="Times New Roman"/>
          <w:sz w:val="28"/>
          <w:szCs w:val="28"/>
        </w:rPr>
        <w:t xml:space="preserve">Согласно требований ст. 12 Федерального закона </w:t>
      </w:r>
      <w:r w:rsidR="00CC33DB">
        <w:rPr>
          <w:rFonts w:ascii="Times New Roman" w:hAnsi="Times New Roman"/>
          <w:sz w:val="28"/>
          <w:szCs w:val="28"/>
        </w:rPr>
        <w:t xml:space="preserve">письменное обращение </w:t>
      </w:r>
      <w:r w:rsidR="00CC33DB" w:rsidRPr="005F0853">
        <w:rPr>
          <w:rFonts w:ascii="Times New Roman" w:hAnsi="Times New Roman"/>
          <w:sz w:val="28"/>
          <w:szCs w:val="28"/>
        </w:rPr>
        <w:t>рассматривается в течение 30 дней со дня регистрации письменного обращения</w:t>
      </w:r>
      <w:r w:rsidR="00CC33DB">
        <w:rPr>
          <w:rFonts w:ascii="Times New Roman" w:hAnsi="Times New Roman"/>
          <w:sz w:val="28"/>
          <w:szCs w:val="28"/>
        </w:rPr>
        <w:t>.</w:t>
      </w:r>
      <w:bookmarkStart w:id="1" w:name="Par131"/>
      <w:bookmarkEnd w:id="1"/>
    </w:p>
    <w:p w:rsidR="00CC33DB" w:rsidRPr="00936C3C" w:rsidRDefault="00CC33DB" w:rsidP="00BD29FB">
      <w:pPr>
        <w:autoSpaceDE w:val="0"/>
        <w:autoSpaceDN w:val="0"/>
        <w:adjustRightInd w:val="0"/>
        <w:spacing w:after="0" w:line="240" w:lineRule="auto"/>
        <w:ind w:right="-141" w:firstLine="540"/>
        <w:jc w:val="both"/>
        <w:rPr>
          <w:rFonts w:ascii="Times New Roman" w:hAnsi="Times New Roman"/>
          <w:sz w:val="28"/>
          <w:szCs w:val="28"/>
        </w:rPr>
      </w:pPr>
      <w:r>
        <w:rPr>
          <w:rFonts w:ascii="Times New Roman" w:hAnsi="Times New Roman"/>
          <w:color w:val="000000"/>
          <w:sz w:val="28"/>
          <w:szCs w:val="28"/>
          <w:shd w:val="clear" w:color="auto" w:fill="FFFFFF"/>
        </w:rPr>
        <w:t xml:space="preserve">Однако в ходе проведенных проверок установлено, что в </w:t>
      </w:r>
      <w:r w:rsidRPr="00936C3C">
        <w:rPr>
          <w:rFonts w:ascii="Times New Roman" w:hAnsi="Times New Roman"/>
          <w:color w:val="000000"/>
          <w:sz w:val="28"/>
          <w:szCs w:val="28"/>
          <w:shd w:val="clear" w:color="auto" w:fill="FFFFFF"/>
        </w:rPr>
        <w:t xml:space="preserve">нарушение вышеуказанных требований закона </w:t>
      </w:r>
      <w:r>
        <w:rPr>
          <w:rFonts w:ascii="Times New Roman" w:hAnsi="Times New Roman"/>
          <w:color w:val="000000"/>
          <w:sz w:val="28"/>
          <w:szCs w:val="28"/>
          <w:shd w:val="clear" w:color="auto" w:fill="FFFFFF"/>
        </w:rPr>
        <w:t>ответы на обращение не всегда</w:t>
      </w:r>
      <w:r w:rsidR="004739C9">
        <w:rPr>
          <w:rFonts w:ascii="Times New Roman" w:hAnsi="Times New Roman"/>
          <w:color w:val="000000"/>
          <w:sz w:val="28"/>
          <w:szCs w:val="28"/>
          <w:shd w:val="clear" w:color="auto" w:fill="FFFFFF"/>
        </w:rPr>
        <w:t xml:space="preserve"> направляются</w:t>
      </w:r>
      <w:r>
        <w:rPr>
          <w:rFonts w:ascii="Times New Roman" w:hAnsi="Times New Roman"/>
          <w:color w:val="000000"/>
          <w:sz w:val="28"/>
          <w:szCs w:val="28"/>
          <w:shd w:val="clear" w:color="auto" w:fill="FFFFFF"/>
        </w:rPr>
        <w:t xml:space="preserve"> в установленные сроки и не по всем поставленным вопросам.</w:t>
      </w:r>
    </w:p>
    <w:p w:rsidR="00CC33DB" w:rsidRPr="00B77244" w:rsidRDefault="00CC33DB" w:rsidP="00BD29FB">
      <w:pPr>
        <w:spacing w:after="0" w:line="240" w:lineRule="auto"/>
        <w:ind w:right="-143" w:firstLine="539"/>
        <w:jc w:val="both"/>
        <w:rPr>
          <w:rFonts w:ascii="Times New Roman" w:hAnsi="Times New Roman" w:cs="Times New Roman"/>
          <w:sz w:val="28"/>
          <w:szCs w:val="28"/>
        </w:rPr>
      </w:pPr>
      <w:r>
        <w:rPr>
          <w:rFonts w:ascii="Times New Roman" w:hAnsi="Times New Roman" w:cs="Times New Roman"/>
          <w:sz w:val="28"/>
          <w:szCs w:val="28"/>
        </w:rPr>
        <w:t xml:space="preserve">По выявленным нарушениям прокуратурой района в перовом полугодии 2020 приняты меры прокурорского </w:t>
      </w:r>
      <w:r w:rsidRPr="00B77244">
        <w:rPr>
          <w:rFonts w:ascii="Times New Roman" w:hAnsi="Times New Roman" w:cs="Times New Roman"/>
          <w:sz w:val="28"/>
          <w:szCs w:val="28"/>
        </w:rPr>
        <w:t>реагирования</w:t>
      </w:r>
      <w:r w:rsidR="001643BC">
        <w:rPr>
          <w:rFonts w:ascii="Times New Roman" w:hAnsi="Times New Roman" w:cs="Times New Roman"/>
          <w:sz w:val="28"/>
          <w:szCs w:val="28"/>
        </w:rPr>
        <w:t>:</w:t>
      </w:r>
      <w:r>
        <w:rPr>
          <w:rFonts w:ascii="Times New Roman" w:hAnsi="Times New Roman" w:cs="Times New Roman"/>
          <w:sz w:val="28"/>
          <w:szCs w:val="28"/>
        </w:rPr>
        <w:t xml:space="preserve"> внесено представлени</w:t>
      </w:r>
      <w:r w:rsidR="00BD29FB">
        <w:rPr>
          <w:rFonts w:ascii="Times New Roman" w:hAnsi="Times New Roman" w:cs="Times New Roman"/>
          <w:sz w:val="28"/>
          <w:szCs w:val="28"/>
        </w:rPr>
        <w:t>е</w:t>
      </w:r>
      <w:r>
        <w:rPr>
          <w:rFonts w:ascii="Times New Roman" w:hAnsi="Times New Roman" w:cs="Times New Roman"/>
          <w:sz w:val="28"/>
          <w:szCs w:val="28"/>
        </w:rPr>
        <w:t xml:space="preserve"> </w:t>
      </w:r>
      <w:r w:rsidRPr="00B77244">
        <w:rPr>
          <w:rFonts w:ascii="Times New Roman" w:hAnsi="Times New Roman" w:cs="Times New Roman"/>
          <w:sz w:val="28"/>
          <w:szCs w:val="28"/>
        </w:rPr>
        <w:t xml:space="preserve">об устранении нарушений закона, причин и условий им способствующих, </w:t>
      </w:r>
      <w:r w:rsidR="001643BC">
        <w:rPr>
          <w:rFonts w:ascii="Times New Roman" w:hAnsi="Times New Roman" w:cs="Times New Roman"/>
          <w:sz w:val="28"/>
          <w:szCs w:val="28"/>
        </w:rPr>
        <w:t xml:space="preserve">а также возбуждено </w:t>
      </w:r>
      <w:r w:rsidR="00BD29FB">
        <w:rPr>
          <w:rFonts w:ascii="Times New Roman" w:hAnsi="Times New Roman" w:cs="Times New Roman"/>
          <w:sz w:val="28"/>
          <w:szCs w:val="28"/>
        </w:rPr>
        <w:t xml:space="preserve">4 </w:t>
      </w:r>
      <w:r w:rsidR="001643BC">
        <w:rPr>
          <w:rFonts w:ascii="Times New Roman" w:hAnsi="Times New Roman" w:cs="Times New Roman"/>
          <w:sz w:val="28"/>
          <w:szCs w:val="28"/>
        </w:rPr>
        <w:t>административных дел</w:t>
      </w:r>
      <w:r w:rsidR="00BD29FB">
        <w:rPr>
          <w:rFonts w:ascii="Times New Roman" w:hAnsi="Times New Roman" w:cs="Times New Roman"/>
          <w:sz w:val="28"/>
          <w:szCs w:val="28"/>
        </w:rPr>
        <w:t>а</w:t>
      </w:r>
      <w:r w:rsidR="001643BC">
        <w:rPr>
          <w:rFonts w:ascii="Times New Roman" w:hAnsi="Times New Roman" w:cs="Times New Roman"/>
          <w:sz w:val="28"/>
          <w:szCs w:val="28"/>
        </w:rPr>
        <w:t xml:space="preserve"> по ст. 5.</w:t>
      </w:r>
      <w:r w:rsidR="004739C9">
        <w:rPr>
          <w:rFonts w:ascii="Times New Roman" w:hAnsi="Times New Roman" w:cs="Times New Roman"/>
          <w:sz w:val="28"/>
          <w:szCs w:val="28"/>
        </w:rPr>
        <w:t>5</w:t>
      </w:r>
      <w:r w:rsidR="001643BC">
        <w:rPr>
          <w:rFonts w:ascii="Times New Roman" w:hAnsi="Times New Roman" w:cs="Times New Roman"/>
          <w:sz w:val="28"/>
          <w:szCs w:val="28"/>
        </w:rPr>
        <w:t>9 КоАП РФ по результатам рассмотрения которых</w:t>
      </w:r>
      <w:r w:rsidR="004739C9">
        <w:rPr>
          <w:rFonts w:ascii="Times New Roman" w:hAnsi="Times New Roman" w:cs="Times New Roman"/>
          <w:sz w:val="28"/>
          <w:szCs w:val="28"/>
        </w:rPr>
        <w:t>,</w:t>
      </w:r>
      <w:r w:rsidR="001643BC">
        <w:rPr>
          <w:rFonts w:ascii="Times New Roman" w:hAnsi="Times New Roman" w:cs="Times New Roman"/>
          <w:sz w:val="28"/>
          <w:szCs w:val="28"/>
        </w:rPr>
        <w:t xml:space="preserve"> виновные лица привлечены к дисциплинарной и административной ответственности, назначены наказания в виде </w:t>
      </w:r>
      <w:r w:rsidR="00BD29FB">
        <w:rPr>
          <w:rFonts w:ascii="Times New Roman" w:hAnsi="Times New Roman" w:cs="Times New Roman"/>
          <w:sz w:val="28"/>
          <w:szCs w:val="28"/>
        </w:rPr>
        <w:t xml:space="preserve">5 </w:t>
      </w:r>
      <w:r w:rsidR="001643BC">
        <w:rPr>
          <w:rFonts w:ascii="Times New Roman" w:hAnsi="Times New Roman" w:cs="Times New Roman"/>
          <w:sz w:val="28"/>
          <w:szCs w:val="28"/>
        </w:rPr>
        <w:t>выговоро</w:t>
      </w:r>
      <w:r w:rsidR="00BD29FB">
        <w:rPr>
          <w:rFonts w:ascii="Times New Roman" w:hAnsi="Times New Roman" w:cs="Times New Roman"/>
          <w:sz w:val="28"/>
          <w:szCs w:val="28"/>
        </w:rPr>
        <w:t>в</w:t>
      </w:r>
      <w:r w:rsidR="001643BC">
        <w:rPr>
          <w:rFonts w:ascii="Times New Roman" w:hAnsi="Times New Roman" w:cs="Times New Roman"/>
          <w:sz w:val="28"/>
          <w:szCs w:val="28"/>
        </w:rPr>
        <w:t xml:space="preserve"> и штрафов на общую сумму </w:t>
      </w:r>
      <w:r w:rsidR="00BD29FB">
        <w:rPr>
          <w:rFonts w:ascii="Times New Roman" w:hAnsi="Times New Roman" w:cs="Times New Roman"/>
          <w:sz w:val="28"/>
          <w:szCs w:val="28"/>
        </w:rPr>
        <w:t xml:space="preserve">20 </w:t>
      </w:r>
      <w:r w:rsidR="001643BC">
        <w:rPr>
          <w:rFonts w:ascii="Times New Roman" w:hAnsi="Times New Roman" w:cs="Times New Roman"/>
          <w:sz w:val="28"/>
          <w:szCs w:val="28"/>
        </w:rPr>
        <w:t xml:space="preserve">тыс.руб. </w:t>
      </w:r>
    </w:p>
    <w:p w:rsidR="00CC33DB" w:rsidRDefault="00CC33DB" w:rsidP="00CC33DB">
      <w:pPr>
        <w:spacing w:after="0" w:line="240" w:lineRule="auto"/>
        <w:ind w:right="-143"/>
        <w:jc w:val="both"/>
        <w:rPr>
          <w:rFonts w:ascii="Times New Roman" w:hAnsi="Times New Roman" w:cs="Times New Roman"/>
          <w:sz w:val="28"/>
          <w:szCs w:val="28"/>
        </w:rPr>
      </w:pPr>
    </w:p>
    <w:p w:rsidR="00CC33DB" w:rsidRPr="00682B93" w:rsidRDefault="00CC33DB" w:rsidP="00CC33DB">
      <w:pPr>
        <w:spacing w:after="0" w:line="240" w:lineRule="exact"/>
        <w:ind w:right="-143"/>
        <w:jc w:val="both"/>
        <w:rPr>
          <w:rFonts w:ascii="Times New Roman" w:hAnsi="Times New Roman" w:cs="Times New Roman"/>
          <w:sz w:val="28"/>
          <w:szCs w:val="28"/>
        </w:rPr>
      </w:pPr>
      <w:r>
        <w:rPr>
          <w:rFonts w:ascii="Times New Roman" w:hAnsi="Times New Roman" w:cs="Times New Roman"/>
          <w:sz w:val="28"/>
          <w:szCs w:val="28"/>
        </w:rPr>
        <w:t>Старший помощник прокурора</w:t>
      </w:r>
    </w:p>
    <w:p w:rsidR="00CC33DB" w:rsidRDefault="00CC33DB" w:rsidP="00CC33DB">
      <w:pPr>
        <w:spacing w:after="0" w:line="240" w:lineRule="exact"/>
        <w:ind w:right="-143"/>
        <w:rPr>
          <w:rFonts w:ascii="Times New Roman" w:hAnsi="Times New Roman" w:cs="Times New Roman"/>
          <w:sz w:val="28"/>
          <w:szCs w:val="28"/>
        </w:rPr>
      </w:pPr>
      <w:r>
        <w:rPr>
          <w:rFonts w:ascii="Times New Roman" w:hAnsi="Times New Roman" w:cs="Times New Roman"/>
          <w:sz w:val="28"/>
          <w:szCs w:val="28"/>
        </w:rPr>
        <w:t xml:space="preserve">младший </w:t>
      </w:r>
      <w:r w:rsidRPr="00682B93">
        <w:rPr>
          <w:rFonts w:ascii="Times New Roman" w:hAnsi="Times New Roman" w:cs="Times New Roman"/>
          <w:sz w:val="28"/>
          <w:szCs w:val="28"/>
        </w:rPr>
        <w:t>советник юстиции</w:t>
      </w:r>
      <w:r w:rsidRPr="00682B93">
        <w:rPr>
          <w:rFonts w:ascii="Times New Roman" w:hAnsi="Times New Roman" w:cs="Times New Roman"/>
          <w:sz w:val="28"/>
          <w:szCs w:val="28"/>
        </w:rPr>
        <w:tab/>
      </w:r>
      <w:r w:rsidR="001643BC">
        <w:rPr>
          <w:rFonts w:ascii="Times New Roman" w:hAnsi="Times New Roman" w:cs="Times New Roman"/>
          <w:sz w:val="28"/>
          <w:szCs w:val="28"/>
        </w:rPr>
        <w:tab/>
      </w:r>
      <w:r w:rsidR="001643BC">
        <w:rPr>
          <w:rFonts w:ascii="Times New Roman" w:hAnsi="Times New Roman" w:cs="Times New Roman"/>
          <w:sz w:val="28"/>
          <w:szCs w:val="28"/>
        </w:rPr>
        <w:tab/>
      </w:r>
      <w:r w:rsidR="001643BC">
        <w:rPr>
          <w:rFonts w:ascii="Times New Roman" w:hAnsi="Times New Roman" w:cs="Times New Roman"/>
          <w:sz w:val="28"/>
          <w:szCs w:val="28"/>
        </w:rPr>
        <w:tab/>
      </w:r>
      <w:r w:rsidR="001643BC">
        <w:rPr>
          <w:rFonts w:ascii="Times New Roman" w:hAnsi="Times New Roman" w:cs="Times New Roman"/>
          <w:sz w:val="28"/>
          <w:szCs w:val="28"/>
        </w:rPr>
        <w:tab/>
      </w:r>
      <w:r w:rsidR="001643BC">
        <w:rPr>
          <w:rFonts w:ascii="Times New Roman" w:hAnsi="Times New Roman" w:cs="Times New Roman"/>
          <w:sz w:val="28"/>
          <w:szCs w:val="28"/>
        </w:rPr>
        <w:tab/>
        <w:t xml:space="preserve">      Т.А.Завалюева</w:t>
      </w:r>
    </w:p>
    <w:p w:rsidR="00BD29FB" w:rsidRDefault="00BD29FB" w:rsidP="00CC33DB">
      <w:pPr>
        <w:spacing w:after="0" w:line="240" w:lineRule="exact"/>
        <w:ind w:right="-143"/>
        <w:rPr>
          <w:rFonts w:ascii="Times New Roman" w:hAnsi="Times New Roman" w:cs="Times New Roman"/>
          <w:sz w:val="28"/>
          <w:szCs w:val="28"/>
        </w:rPr>
      </w:pPr>
    </w:p>
    <w:p w:rsidR="004739C9" w:rsidRPr="00BA60ED" w:rsidRDefault="004739C9" w:rsidP="004739C9">
      <w:pPr>
        <w:spacing w:after="0" w:line="240" w:lineRule="auto"/>
        <w:ind w:firstLine="709"/>
        <w:jc w:val="both"/>
        <w:rPr>
          <w:rFonts w:ascii="Times New Roman" w:hAnsi="Times New Roman" w:cs="Times New Roman"/>
          <w:b/>
          <w:sz w:val="28"/>
          <w:szCs w:val="28"/>
        </w:rPr>
      </w:pPr>
      <w:r w:rsidRPr="00BA60ED">
        <w:rPr>
          <w:rFonts w:ascii="Times New Roman" w:hAnsi="Times New Roman" w:cs="Times New Roman"/>
          <w:b/>
          <w:sz w:val="28"/>
          <w:szCs w:val="28"/>
        </w:rPr>
        <w:t xml:space="preserve"> «</w:t>
      </w:r>
      <w:r>
        <w:rPr>
          <w:rFonts w:ascii="Times New Roman" w:hAnsi="Times New Roman" w:cs="Times New Roman"/>
          <w:b/>
          <w:sz w:val="28"/>
          <w:szCs w:val="28"/>
        </w:rPr>
        <w:t>Официальное опубликование устава муниципального образования и направление сведений об опубликовании в регистрирующий орган</w:t>
      </w:r>
      <w:r w:rsidRPr="00BA60ED">
        <w:rPr>
          <w:rFonts w:ascii="Times New Roman" w:hAnsi="Times New Roman" w:cs="Times New Roman"/>
          <w:b/>
          <w:sz w:val="28"/>
          <w:szCs w:val="28"/>
        </w:rPr>
        <w:t>»</w:t>
      </w:r>
    </w:p>
    <w:p w:rsidR="004739C9" w:rsidRDefault="004739C9" w:rsidP="004739C9">
      <w:pPr>
        <w:spacing w:after="0" w:line="240" w:lineRule="auto"/>
        <w:ind w:firstLine="709"/>
        <w:jc w:val="both"/>
        <w:rPr>
          <w:rFonts w:ascii="Times New Roman" w:hAnsi="Times New Roman" w:cs="Times New Roman"/>
          <w:sz w:val="28"/>
          <w:szCs w:val="28"/>
        </w:rPr>
      </w:pPr>
      <w:r w:rsidRPr="007B512C">
        <w:rPr>
          <w:rFonts w:ascii="Times New Roman" w:hAnsi="Times New Roman" w:cs="Times New Roman"/>
          <w:sz w:val="28"/>
          <w:szCs w:val="28"/>
        </w:rPr>
        <w:t>Федеральн</w:t>
      </w:r>
      <w:r>
        <w:rPr>
          <w:rFonts w:ascii="Times New Roman" w:hAnsi="Times New Roman" w:cs="Times New Roman"/>
          <w:sz w:val="28"/>
          <w:szCs w:val="28"/>
        </w:rPr>
        <w:t>ый закон</w:t>
      </w:r>
      <w:r w:rsidRPr="007B512C">
        <w:rPr>
          <w:rFonts w:ascii="Times New Roman" w:hAnsi="Times New Roman" w:cs="Times New Roman"/>
          <w:sz w:val="28"/>
          <w:szCs w:val="28"/>
        </w:rPr>
        <w:t xml:space="preserve"> «О государственной регистрации уставов муниципальных образований» </w:t>
      </w:r>
      <w:r>
        <w:rPr>
          <w:rFonts w:ascii="Times New Roman" w:hAnsi="Times New Roman" w:cs="Times New Roman"/>
          <w:sz w:val="28"/>
          <w:szCs w:val="28"/>
        </w:rPr>
        <w:t xml:space="preserve">возлагает обязанность </w:t>
      </w:r>
      <w:r w:rsidRPr="007B512C">
        <w:rPr>
          <w:rFonts w:ascii="Times New Roman" w:hAnsi="Times New Roman" w:cs="Times New Roman"/>
          <w:sz w:val="28"/>
          <w:szCs w:val="28"/>
        </w:rPr>
        <w:t xml:space="preserve">на главу муниципального образования в течение 10 дней со дня официального опубликования устава муниципального образования </w:t>
      </w:r>
      <w:r>
        <w:rPr>
          <w:rFonts w:ascii="Times New Roman" w:hAnsi="Times New Roman" w:cs="Times New Roman"/>
          <w:sz w:val="28"/>
          <w:szCs w:val="28"/>
        </w:rPr>
        <w:t>или</w:t>
      </w:r>
      <w:r w:rsidRPr="007B512C">
        <w:rPr>
          <w:rFonts w:ascii="Times New Roman" w:hAnsi="Times New Roman" w:cs="Times New Roman"/>
          <w:sz w:val="28"/>
          <w:szCs w:val="28"/>
        </w:rPr>
        <w:t xml:space="preserve"> правового акта о </w:t>
      </w:r>
      <w:r w:rsidRPr="007B512C">
        <w:rPr>
          <w:rFonts w:ascii="Times New Roman" w:hAnsi="Times New Roman" w:cs="Times New Roman"/>
          <w:sz w:val="28"/>
          <w:szCs w:val="28"/>
        </w:rPr>
        <w:lastRenderedPageBreak/>
        <w:t xml:space="preserve">внесении изменений в устав направить в регистрирующий орган сведения об источнике и о дате официального опубликования </w:t>
      </w:r>
      <w:r>
        <w:rPr>
          <w:rFonts w:ascii="Times New Roman" w:hAnsi="Times New Roman" w:cs="Times New Roman"/>
          <w:sz w:val="28"/>
          <w:szCs w:val="28"/>
        </w:rPr>
        <w:t>указанных актов</w:t>
      </w:r>
      <w:r w:rsidRPr="007B512C">
        <w:rPr>
          <w:rFonts w:ascii="Times New Roman" w:hAnsi="Times New Roman" w:cs="Times New Roman"/>
          <w:sz w:val="28"/>
          <w:szCs w:val="28"/>
        </w:rPr>
        <w:t xml:space="preserve"> для включения сведений в государственный реестр уставов муниципальных образований субъекта Российской Федерации. </w:t>
      </w:r>
      <w:r>
        <w:rPr>
          <w:rFonts w:ascii="Times New Roman" w:hAnsi="Times New Roman" w:cs="Times New Roman"/>
          <w:sz w:val="28"/>
          <w:szCs w:val="28"/>
        </w:rPr>
        <w:t>В Новосибирской области регистрирующим органом является</w:t>
      </w:r>
      <w:r w:rsidRPr="00E810CD">
        <w:t xml:space="preserve"> </w:t>
      </w:r>
      <w:r w:rsidRPr="00E810CD">
        <w:rPr>
          <w:rFonts w:ascii="Times New Roman" w:hAnsi="Times New Roman" w:cs="Times New Roman"/>
          <w:sz w:val="28"/>
          <w:szCs w:val="28"/>
        </w:rPr>
        <w:t>Министерство юстиции Новосибирской области</w:t>
      </w:r>
      <w:r>
        <w:rPr>
          <w:rFonts w:ascii="Times New Roman" w:hAnsi="Times New Roman" w:cs="Times New Roman"/>
          <w:sz w:val="28"/>
          <w:szCs w:val="28"/>
        </w:rPr>
        <w:t>.</w:t>
      </w:r>
    </w:p>
    <w:p w:rsidR="004739C9" w:rsidRDefault="004739C9" w:rsidP="00473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проведенной прокуратурой района проверкой в мае установлено, что главы двух сельсоветов нарушили указанные нормы закона и несвоевременно направили сведения в регистрирующий орган.</w:t>
      </w:r>
    </w:p>
    <w:p w:rsidR="004739C9" w:rsidRDefault="004739C9" w:rsidP="004739C9">
      <w:pPr>
        <w:spacing w:after="0" w:line="240" w:lineRule="auto"/>
        <w:ind w:firstLine="709"/>
        <w:jc w:val="both"/>
        <w:rPr>
          <w:rFonts w:ascii="Times New Roman" w:hAnsi="Times New Roman" w:cs="Times New Roman"/>
          <w:color w:val="262626" w:themeColor="text1" w:themeTint="D9"/>
          <w:sz w:val="28"/>
          <w:szCs w:val="28"/>
        </w:rPr>
      </w:pPr>
      <w:r>
        <w:rPr>
          <w:rFonts w:ascii="Times New Roman" w:hAnsi="Times New Roman" w:cs="Times New Roman"/>
          <w:sz w:val="28"/>
          <w:szCs w:val="28"/>
        </w:rPr>
        <w:t xml:space="preserve">В </w:t>
      </w:r>
      <w:r w:rsidRPr="006950BB">
        <w:rPr>
          <w:rFonts w:ascii="Times New Roman" w:hAnsi="Times New Roman" w:cs="Times New Roman"/>
          <w:sz w:val="28"/>
          <w:szCs w:val="28"/>
        </w:rPr>
        <w:t xml:space="preserve">связи с выявленными нарушениями прокуратурой в отношении глав двух сельсоветов </w:t>
      </w:r>
      <w:r w:rsidRPr="006950BB">
        <w:rPr>
          <w:rFonts w:ascii="Times New Roman" w:hAnsi="Times New Roman" w:cs="Times New Roman"/>
          <w:color w:val="262626" w:themeColor="text1" w:themeTint="D9"/>
          <w:sz w:val="28"/>
          <w:szCs w:val="28"/>
        </w:rPr>
        <w:t>возбуждены дела об административных правонарушениях, предусмотренных ст. 19.7 КоАП РФ</w:t>
      </w:r>
      <w:r w:rsidRPr="006950BB">
        <w:rPr>
          <w:rFonts w:ascii="Times New Roman" w:hAnsi="Times New Roman" w:cs="Times New Roman"/>
          <w:sz w:val="28"/>
          <w:szCs w:val="28"/>
        </w:rPr>
        <w:t xml:space="preserve"> – </w:t>
      </w:r>
      <w:r w:rsidRPr="006950BB">
        <w:rPr>
          <w:rFonts w:ascii="Times New Roman" w:hAnsi="Times New Roman" w:cs="Times New Roman"/>
          <w:color w:val="262626" w:themeColor="text1" w:themeTint="D9"/>
          <w:sz w:val="28"/>
          <w:szCs w:val="28"/>
        </w:rPr>
        <w:t xml:space="preserve">непредставление сведений (информации). </w:t>
      </w:r>
    </w:p>
    <w:p w:rsidR="004739C9" w:rsidRDefault="004739C9" w:rsidP="004739C9">
      <w:pPr>
        <w:spacing w:after="0" w:line="240" w:lineRule="auto"/>
        <w:ind w:firstLine="709"/>
        <w:jc w:val="both"/>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Санкцией данной статьи предусмотрено</w:t>
      </w:r>
      <w:r w:rsidRPr="006950BB">
        <w:rPr>
          <w:rFonts w:ascii="Times New Roman" w:hAnsi="Times New Roman" w:cs="Times New Roman"/>
          <w:color w:val="262626" w:themeColor="text1" w:themeTint="D9"/>
          <w:sz w:val="28"/>
          <w:szCs w:val="28"/>
        </w:rPr>
        <w:t xml:space="preserve">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r>
        <w:rPr>
          <w:rFonts w:ascii="Times New Roman" w:hAnsi="Times New Roman" w:cs="Times New Roman"/>
          <w:color w:val="262626" w:themeColor="text1" w:themeTint="D9"/>
          <w:sz w:val="28"/>
          <w:szCs w:val="28"/>
        </w:rPr>
        <w:t>.</w:t>
      </w:r>
    </w:p>
    <w:p w:rsidR="004739C9" w:rsidRDefault="004739C9" w:rsidP="004739C9">
      <w:pPr>
        <w:spacing w:after="0" w:line="240" w:lineRule="auto"/>
        <w:ind w:firstLine="709"/>
        <w:jc w:val="both"/>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Постановления о возбуждении дел об административных правонарушениях направлены мировому судье для рассмотрения. Должностные лица – главы поселений привлечены к административной ответственности, назначено наказание в виде предупреждения.</w:t>
      </w:r>
    </w:p>
    <w:p w:rsidR="004739C9" w:rsidRPr="006950BB" w:rsidRDefault="004739C9" w:rsidP="004739C9">
      <w:pPr>
        <w:spacing w:after="0" w:line="240" w:lineRule="exact"/>
        <w:ind w:firstLine="709"/>
        <w:jc w:val="both"/>
        <w:rPr>
          <w:rFonts w:ascii="Times New Roman" w:hAnsi="Times New Roman" w:cs="Times New Roman"/>
          <w:sz w:val="28"/>
          <w:szCs w:val="28"/>
        </w:rPr>
      </w:pPr>
    </w:p>
    <w:p w:rsidR="004739C9" w:rsidRDefault="004739C9" w:rsidP="004739C9">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Помощник прокурора</w:t>
      </w:r>
    </w:p>
    <w:p w:rsidR="004739C9" w:rsidRDefault="004739C9" w:rsidP="004739C9">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юрист 3 класса                                                                                 Е.К. Слюсарева</w:t>
      </w:r>
    </w:p>
    <w:p w:rsidR="004739C9" w:rsidRDefault="004739C9" w:rsidP="004739C9">
      <w:pPr>
        <w:spacing w:after="0" w:line="240" w:lineRule="exact"/>
        <w:jc w:val="both"/>
        <w:rPr>
          <w:rFonts w:ascii="Times New Roman" w:hAnsi="Times New Roman" w:cs="Times New Roman"/>
          <w:sz w:val="28"/>
          <w:szCs w:val="28"/>
        </w:rPr>
      </w:pPr>
    </w:p>
    <w:p w:rsidR="004739C9" w:rsidRDefault="004739C9" w:rsidP="004739C9">
      <w:pPr>
        <w:spacing w:after="0" w:line="240" w:lineRule="exact"/>
        <w:jc w:val="both"/>
        <w:rPr>
          <w:rFonts w:ascii="Times New Roman" w:hAnsi="Times New Roman" w:cs="Times New Roman"/>
          <w:sz w:val="28"/>
          <w:szCs w:val="28"/>
        </w:rPr>
      </w:pPr>
    </w:p>
    <w:p w:rsidR="00CC33DB" w:rsidRPr="00B70D32" w:rsidRDefault="004739C9" w:rsidP="004739C9">
      <w:pPr>
        <w:rPr>
          <w:rFonts w:ascii="Times New Roman" w:hAnsi="Times New Roman" w:cs="Times New Roman"/>
          <w:b/>
          <w:sz w:val="28"/>
          <w:szCs w:val="28"/>
        </w:rPr>
      </w:pPr>
      <w:r w:rsidRPr="00B70D32">
        <w:rPr>
          <w:rFonts w:ascii="Times New Roman" w:hAnsi="Times New Roman" w:cs="Times New Roman"/>
          <w:b/>
          <w:sz w:val="28"/>
          <w:szCs w:val="28"/>
        </w:rPr>
        <w:t xml:space="preserve"> </w:t>
      </w:r>
      <w:r w:rsidR="001643BC" w:rsidRPr="00B70D32">
        <w:rPr>
          <w:rFonts w:ascii="Times New Roman" w:hAnsi="Times New Roman" w:cs="Times New Roman"/>
          <w:b/>
          <w:sz w:val="28"/>
          <w:szCs w:val="28"/>
        </w:rPr>
        <w:t>«</w:t>
      </w:r>
      <w:r w:rsidR="00CC33DB" w:rsidRPr="00B70D32">
        <w:rPr>
          <w:rFonts w:ascii="Times New Roman" w:hAnsi="Times New Roman" w:cs="Times New Roman"/>
          <w:b/>
          <w:sz w:val="28"/>
          <w:szCs w:val="28"/>
        </w:rPr>
        <w:t>Семьи с детьми получат дополнительную единовременную выплату</w:t>
      </w:r>
      <w:r w:rsidR="001643BC" w:rsidRPr="00B70D32">
        <w:rPr>
          <w:rFonts w:ascii="Times New Roman" w:hAnsi="Times New Roman" w:cs="Times New Roman"/>
          <w:b/>
          <w:sz w:val="28"/>
          <w:szCs w:val="28"/>
        </w:rPr>
        <w:t>»</w:t>
      </w:r>
    </w:p>
    <w:p w:rsidR="00CC33DB" w:rsidRPr="00A1613F" w:rsidRDefault="00CC33DB" w:rsidP="00CC33DB">
      <w:pPr>
        <w:spacing w:after="0" w:line="240" w:lineRule="auto"/>
        <w:ind w:firstLine="709"/>
        <w:jc w:val="both"/>
        <w:rPr>
          <w:rFonts w:ascii="Times New Roman" w:hAnsi="Times New Roman" w:cs="Times New Roman"/>
          <w:sz w:val="28"/>
          <w:szCs w:val="28"/>
        </w:rPr>
      </w:pPr>
      <w:r w:rsidRPr="00A1613F">
        <w:rPr>
          <w:rFonts w:ascii="Times New Roman" w:hAnsi="Times New Roman" w:cs="Times New Roman"/>
          <w:sz w:val="28"/>
          <w:szCs w:val="28"/>
        </w:rPr>
        <w:t>Президент РФ подписал Указ от 23.06.2020 № 412 о единовременной выплате в размере 10 тыс. руб. для семей с детьми от рождения до 16 лет.</w:t>
      </w:r>
    </w:p>
    <w:p w:rsidR="00CC33DB" w:rsidRPr="00A1613F" w:rsidRDefault="00CC33DB" w:rsidP="00CC33DB">
      <w:pPr>
        <w:spacing w:after="0" w:line="240" w:lineRule="auto"/>
        <w:ind w:firstLine="709"/>
        <w:jc w:val="both"/>
        <w:rPr>
          <w:rFonts w:ascii="Times New Roman" w:hAnsi="Times New Roman" w:cs="Times New Roman"/>
          <w:sz w:val="28"/>
          <w:szCs w:val="28"/>
        </w:rPr>
      </w:pPr>
      <w:r w:rsidRPr="00A1613F">
        <w:rPr>
          <w:rFonts w:ascii="Times New Roman" w:hAnsi="Times New Roman" w:cs="Times New Roman"/>
          <w:sz w:val="28"/>
          <w:szCs w:val="28"/>
        </w:rPr>
        <w:t>В июне 2020 года такая выплата уже осуществлялась, она предназначалась для детей от 3 до 16 лет.</w:t>
      </w:r>
    </w:p>
    <w:p w:rsidR="00CC33DB" w:rsidRPr="00A1613F" w:rsidRDefault="00CC33DB" w:rsidP="00CC33DB">
      <w:pPr>
        <w:spacing w:after="0" w:line="240" w:lineRule="auto"/>
        <w:ind w:firstLine="709"/>
        <w:jc w:val="both"/>
        <w:rPr>
          <w:rFonts w:ascii="Times New Roman" w:hAnsi="Times New Roman" w:cs="Times New Roman"/>
          <w:sz w:val="28"/>
          <w:szCs w:val="28"/>
        </w:rPr>
      </w:pPr>
      <w:r w:rsidRPr="00A1613F">
        <w:rPr>
          <w:rFonts w:ascii="Times New Roman" w:hAnsi="Times New Roman" w:cs="Times New Roman"/>
          <w:sz w:val="28"/>
          <w:szCs w:val="28"/>
        </w:rPr>
        <w:t>Данным Указом предусмотрена единовременная выплата, которая будет произведена гражданам РФ, проживающим на территории РФ, являющихся родителями, усыновителями, опекунами, попечителями детей, проживающих на территории РФ и являющихся гражданами РФ.</w:t>
      </w:r>
    </w:p>
    <w:p w:rsidR="00CC33DB" w:rsidRPr="00A1613F" w:rsidRDefault="00CC33DB" w:rsidP="00CC33DB">
      <w:pPr>
        <w:spacing w:after="0" w:line="240" w:lineRule="auto"/>
        <w:ind w:firstLine="709"/>
        <w:jc w:val="both"/>
        <w:rPr>
          <w:rFonts w:ascii="Times New Roman" w:hAnsi="Times New Roman" w:cs="Times New Roman"/>
          <w:sz w:val="28"/>
          <w:szCs w:val="28"/>
        </w:rPr>
      </w:pPr>
      <w:r w:rsidRPr="00A1613F">
        <w:rPr>
          <w:rFonts w:ascii="Times New Roman" w:hAnsi="Times New Roman" w:cs="Times New Roman"/>
          <w:sz w:val="28"/>
          <w:szCs w:val="28"/>
        </w:rPr>
        <w:t>Обращаться за получением 10 тысяч рублей никуда не нужно, выплата будет начислена автоматически.</w:t>
      </w:r>
    </w:p>
    <w:p w:rsidR="00CC33DB" w:rsidRDefault="00CC33DB" w:rsidP="00CC33DB">
      <w:pPr>
        <w:spacing w:after="0" w:line="240" w:lineRule="auto"/>
        <w:ind w:firstLine="709"/>
        <w:jc w:val="both"/>
        <w:rPr>
          <w:rFonts w:ascii="Times New Roman" w:hAnsi="Times New Roman" w:cs="Times New Roman"/>
          <w:sz w:val="28"/>
          <w:szCs w:val="28"/>
        </w:rPr>
      </w:pPr>
      <w:r w:rsidRPr="00A1613F">
        <w:rPr>
          <w:rFonts w:ascii="Times New Roman" w:hAnsi="Times New Roman" w:cs="Times New Roman"/>
          <w:sz w:val="28"/>
          <w:szCs w:val="28"/>
        </w:rPr>
        <w:t>Также будет автоматически продлена выплата для семей, в которых растут дети до 3 лет (ее начисление было произведено по 5 тыс. на каждого ребенка в возрасте до 3 лет в апреле, мае и июне). Тем, кто еще не воспользовался указанной мерой поддержки могут это сделать дистанционно через ПФР и также получить все выплаты в июле.</w:t>
      </w:r>
    </w:p>
    <w:p w:rsidR="00CC33DB" w:rsidRDefault="00CC33DB" w:rsidP="00CC33DB">
      <w:pPr>
        <w:spacing w:after="0" w:line="240" w:lineRule="auto"/>
        <w:jc w:val="both"/>
        <w:rPr>
          <w:rFonts w:ascii="Times New Roman" w:hAnsi="Times New Roman" w:cs="Times New Roman"/>
          <w:sz w:val="28"/>
          <w:szCs w:val="28"/>
        </w:rPr>
      </w:pPr>
    </w:p>
    <w:p w:rsidR="0055797D" w:rsidRDefault="0055797D" w:rsidP="0055797D">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Помощник прокурора района</w:t>
      </w:r>
    </w:p>
    <w:p w:rsidR="0055797D" w:rsidRPr="00A1613F" w:rsidRDefault="0055797D" w:rsidP="0055797D">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юрист 1 класс                                                                                 Л.Ю. Горох</w:t>
      </w:r>
    </w:p>
    <w:p w:rsidR="0055797D" w:rsidRDefault="0055797D" w:rsidP="0055797D">
      <w:pPr>
        <w:spacing w:after="0" w:line="240" w:lineRule="exact"/>
        <w:ind w:right="-143"/>
        <w:rPr>
          <w:rFonts w:ascii="Times New Roman" w:hAnsi="Times New Roman" w:cs="Times New Roman"/>
          <w:sz w:val="28"/>
          <w:szCs w:val="28"/>
        </w:rPr>
      </w:pPr>
      <w:r w:rsidRPr="00682B93">
        <w:rPr>
          <w:rFonts w:ascii="Times New Roman" w:hAnsi="Times New Roman" w:cs="Times New Roman"/>
          <w:sz w:val="28"/>
          <w:szCs w:val="28"/>
        </w:rPr>
        <w:tab/>
      </w:r>
      <w:r w:rsidRPr="00682B93">
        <w:rPr>
          <w:rFonts w:ascii="Times New Roman" w:hAnsi="Times New Roman" w:cs="Times New Roman"/>
          <w:sz w:val="28"/>
          <w:szCs w:val="28"/>
        </w:rPr>
        <w:tab/>
      </w:r>
    </w:p>
    <w:p w:rsidR="00B70D32" w:rsidRDefault="00B70D32" w:rsidP="00B70D3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00CC33DB" w:rsidRPr="00B70D32">
        <w:rPr>
          <w:rFonts w:ascii="Times New Roman" w:hAnsi="Times New Roman" w:cs="Times New Roman"/>
          <w:b/>
          <w:sz w:val="28"/>
          <w:szCs w:val="28"/>
        </w:rPr>
        <w:t>Порядок признания гражданина безвестно отсутствующим</w:t>
      </w:r>
    </w:p>
    <w:p w:rsidR="00CC33DB" w:rsidRDefault="00CC33DB" w:rsidP="00B70D32">
      <w:pPr>
        <w:spacing w:after="0" w:line="240" w:lineRule="auto"/>
        <w:jc w:val="center"/>
        <w:rPr>
          <w:rFonts w:ascii="Times New Roman" w:hAnsi="Times New Roman" w:cs="Times New Roman"/>
          <w:b/>
          <w:sz w:val="28"/>
          <w:szCs w:val="28"/>
        </w:rPr>
      </w:pPr>
      <w:r w:rsidRPr="00B70D32">
        <w:rPr>
          <w:rFonts w:ascii="Times New Roman" w:hAnsi="Times New Roman" w:cs="Times New Roman"/>
          <w:b/>
          <w:sz w:val="28"/>
          <w:szCs w:val="28"/>
        </w:rPr>
        <w:t>или объявления его умершим</w:t>
      </w:r>
      <w:r w:rsidR="00B70D32">
        <w:rPr>
          <w:rFonts w:ascii="Times New Roman" w:hAnsi="Times New Roman" w:cs="Times New Roman"/>
          <w:b/>
          <w:sz w:val="28"/>
          <w:szCs w:val="28"/>
        </w:rPr>
        <w:t>»</w:t>
      </w:r>
    </w:p>
    <w:p w:rsidR="00CC33DB" w:rsidRPr="00A1613F" w:rsidRDefault="00CC33DB" w:rsidP="00CC33DB">
      <w:pPr>
        <w:spacing w:after="0" w:line="240" w:lineRule="auto"/>
        <w:ind w:firstLine="709"/>
        <w:jc w:val="both"/>
        <w:rPr>
          <w:rFonts w:ascii="Times New Roman" w:hAnsi="Times New Roman" w:cs="Times New Roman"/>
          <w:sz w:val="28"/>
          <w:szCs w:val="28"/>
        </w:rPr>
      </w:pPr>
      <w:r w:rsidRPr="00A1613F">
        <w:rPr>
          <w:rFonts w:ascii="Times New Roman" w:hAnsi="Times New Roman" w:cs="Times New Roman"/>
          <w:sz w:val="28"/>
          <w:szCs w:val="28"/>
        </w:rPr>
        <w:t>По заявлению заинтересованных лиц гражданин может быть признан судом безвестно отсутствующим, если в течение 1 года в месте его жительства нет сведений о его пребывании. Если этот срок составляет 5 и более лет, гражданин может быть объявлен судом умершим.</w:t>
      </w:r>
    </w:p>
    <w:p w:rsidR="00CC33DB" w:rsidRPr="00A1613F" w:rsidRDefault="00CC33DB" w:rsidP="00CC33DB">
      <w:pPr>
        <w:spacing w:after="0" w:line="240" w:lineRule="auto"/>
        <w:ind w:firstLine="709"/>
        <w:jc w:val="both"/>
        <w:rPr>
          <w:rFonts w:ascii="Times New Roman" w:hAnsi="Times New Roman" w:cs="Times New Roman"/>
          <w:sz w:val="28"/>
          <w:szCs w:val="28"/>
        </w:rPr>
      </w:pPr>
      <w:r w:rsidRPr="00A1613F">
        <w:rPr>
          <w:rFonts w:ascii="Times New Roman" w:hAnsi="Times New Roman" w:cs="Times New Roman"/>
          <w:sz w:val="28"/>
          <w:szCs w:val="28"/>
        </w:rPr>
        <w:t>В случае пропажи без вести при обстоятельствах, угрожавших смертью, например, при землетрясении или наводнении, или дающих основание предполагать, что гибель произошла от определенного несчастного случая, например, в автокатастрофе, гражданин может быть объявлен умершим, если по месту жительства сведения о его пребывании отсутствуют в течение 6 месяцев.</w:t>
      </w:r>
    </w:p>
    <w:p w:rsidR="00CC33DB" w:rsidRPr="00A1613F" w:rsidRDefault="00CC33DB" w:rsidP="00CC33DB">
      <w:pPr>
        <w:spacing w:after="0" w:line="240" w:lineRule="auto"/>
        <w:ind w:firstLine="709"/>
        <w:jc w:val="both"/>
        <w:rPr>
          <w:rFonts w:ascii="Times New Roman" w:hAnsi="Times New Roman" w:cs="Times New Roman"/>
          <w:sz w:val="28"/>
          <w:szCs w:val="28"/>
        </w:rPr>
      </w:pPr>
      <w:r w:rsidRPr="00A1613F">
        <w:rPr>
          <w:rFonts w:ascii="Times New Roman" w:hAnsi="Times New Roman" w:cs="Times New Roman"/>
          <w:sz w:val="28"/>
          <w:szCs w:val="28"/>
        </w:rPr>
        <w:t>Военнослужащий или иной гражданин, пропавший без вести в связи с военными действиями, может быть объявлен судом умершим не ранее чем по истечении 2-х лет со дня окончания военных действий.</w:t>
      </w:r>
    </w:p>
    <w:p w:rsidR="00CC33DB" w:rsidRPr="00A1613F" w:rsidRDefault="00CC33DB" w:rsidP="00CC33DB">
      <w:pPr>
        <w:spacing w:after="0" w:line="240" w:lineRule="auto"/>
        <w:ind w:firstLine="709"/>
        <w:jc w:val="both"/>
        <w:rPr>
          <w:rFonts w:ascii="Times New Roman" w:hAnsi="Times New Roman" w:cs="Times New Roman"/>
          <w:sz w:val="28"/>
          <w:szCs w:val="28"/>
        </w:rPr>
      </w:pPr>
      <w:r w:rsidRPr="00A1613F">
        <w:rPr>
          <w:rFonts w:ascii="Times New Roman" w:hAnsi="Times New Roman" w:cs="Times New Roman"/>
          <w:sz w:val="28"/>
          <w:szCs w:val="28"/>
        </w:rPr>
        <w:t>Для объявления лица умершим необязательно предварительно признавать его безвестно отсутствующим.</w:t>
      </w:r>
    </w:p>
    <w:p w:rsidR="00CC33DB" w:rsidRPr="00A1613F" w:rsidRDefault="00CC33DB" w:rsidP="00CC33DB">
      <w:pPr>
        <w:spacing w:after="0" w:line="240" w:lineRule="auto"/>
        <w:ind w:firstLine="709"/>
        <w:jc w:val="both"/>
        <w:rPr>
          <w:rFonts w:ascii="Times New Roman" w:hAnsi="Times New Roman" w:cs="Times New Roman"/>
          <w:sz w:val="28"/>
          <w:szCs w:val="28"/>
        </w:rPr>
      </w:pPr>
      <w:r w:rsidRPr="00A1613F">
        <w:rPr>
          <w:rFonts w:ascii="Times New Roman" w:hAnsi="Times New Roman" w:cs="Times New Roman"/>
          <w:sz w:val="28"/>
          <w:szCs w:val="28"/>
        </w:rPr>
        <w:t>Право на судебную защиту по данной категории дел имеют заинтересованные лица, для которых признание гражданина безвестно отсутствующим или объявление умершим влечет правовые последствия.</w:t>
      </w:r>
    </w:p>
    <w:p w:rsidR="00CC33DB" w:rsidRPr="00A1613F" w:rsidRDefault="00CC33DB" w:rsidP="00CC33DB">
      <w:pPr>
        <w:spacing w:after="0" w:line="240" w:lineRule="auto"/>
        <w:ind w:firstLine="709"/>
        <w:jc w:val="both"/>
        <w:rPr>
          <w:rFonts w:ascii="Times New Roman" w:hAnsi="Times New Roman" w:cs="Times New Roman"/>
          <w:sz w:val="28"/>
          <w:szCs w:val="28"/>
        </w:rPr>
      </w:pPr>
      <w:r w:rsidRPr="00A1613F">
        <w:rPr>
          <w:rFonts w:ascii="Times New Roman" w:hAnsi="Times New Roman" w:cs="Times New Roman"/>
          <w:sz w:val="28"/>
          <w:szCs w:val="28"/>
        </w:rPr>
        <w:t>Дело рассматривается судом общей юрисдикции в порядке особого производства с участием заявителя, заинтересованных лиц, представителя органа опеки и попечительства и прокурора.</w:t>
      </w:r>
    </w:p>
    <w:p w:rsidR="00CC33DB" w:rsidRPr="00A1613F" w:rsidRDefault="00CC33DB" w:rsidP="00CC33DB">
      <w:pPr>
        <w:spacing w:after="0" w:line="240" w:lineRule="auto"/>
        <w:ind w:firstLine="709"/>
        <w:jc w:val="both"/>
        <w:rPr>
          <w:rFonts w:ascii="Times New Roman" w:hAnsi="Times New Roman" w:cs="Times New Roman"/>
          <w:sz w:val="28"/>
          <w:szCs w:val="28"/>
        </w:rPr>
      </w:pPr>
      <w:r w:rsidRPr="00A1613F">
        <w:rPr>
          <w:rFonts w:ascii="Times New Roman" w:hAnsi="Times New Roman" w:cs="Times New Roman"/>
          <w:sz w:val="28"/>
          <w:szCs w:val="28"/>
        </w:rPr>
        <w:t>В заявлении в суд должно быть обязательно указано, для какой цели требуется признать гражданина безвестно отсутствующим или объявить его умершим, приведены обстоятельства, подтверждающие безвестное отсутствие либо угрожавшие пропавшему смертью или дающие основание предполагать гибель от определенного несчастного случая.</w:t>
      </w:r>
    </w:p>
    <w:p w:rsidR="00CC33DB" w:rsidRPr="00A1613F" w:rsidRDefault="00CC33DB" w:rsidP="00CC33DB">
      <w:pPr>
        <w:spacing w:after="0" w:line="240" w:lineRule="auto"/>
        <w:ind w:firstLine="709"/>
        <w:jc w:val="both"/>
        <w:rPr>
          <w:rFonts w:ascii="Times New Roman" w:hAnsi="Times New Roman" w:cs="Times New Roman"/>
          <w:sz w:val="28"/>
          <w:szCs w:val="28"/>
        </w:rPr>
      </w:pPr>
      <w:r w:rsidRPr="00A1613F">
        <w:rPr>
          <w:rFonts w:ascii="Times New Roman" w:hAnsi="Times New Roman" w:cs="Times New Roman"/>
          <w:sz w:val="28"/>
          <w:szCs w:val="28"/>
        </w:rPr>
        <w:t>В отношении военнослужащих или иных граждан, пропавших без вести в связи с военными действиями, в заявлении указывается день окончания военных действий.</w:t>
      </w:r>
    </w:p>
    <w:p w:rsidR="00CC33DB" w:rsidRPr="00A1613F" w:rsidRDefault="00CC33DB" w:rsidP="00CC33DB">
      <w:pPr>
        <w:spacing w:after="0" w:line="240" w:lineRule="auto"/>
        <w:ind w:firstLine="709"/>
        <w:jc w:val="both"/>
        <w:rPr>
          <w:rFonts w:ascii="Times New Roman" w:hAnsi="Times New Roman" w:cs="Times New Roman"/>
          <w:sz w:val="28"/>
          <w:szCs w:val="28"/>
        </w:rPr>
      </w:pPr>
      <w:r w:rsidRPr="00A1613F">
        <w:rPr>
          <w:rFonts w:ascii="Times New Roman" w:hAnsi="Times New Roman" w:cs="Times New Roman"/>
          <w:sz w:val="28"/>
          <w:szCs w:val="28"/>
        </w:rPr>
        <w:t>В случае признания гражданина безвестно отсутствующим его супруг получит право на расторжение брака через ЗАГС, у нетрудоспособных членов семьи, состоявших на его иждивении, возникает право на пенсию по случаю потери кормильца, ребенок безвестно отсутствующего родителя может быть усыновлен без его согласия, прекратится действие доверенности, выданной на имя безвестно отсутствующего, или им самим.</w:t>
      </w:r>
    </w:p>
    <w:p w:rsidR="00CC33DB" w:rsidRPr="00B70D32" w:rsidRDefault="00CC33DB" w:rsidP="00B70D32">
      <w:pPr>
        <w:spacing w:after="0" w:line="240" w:lineRule="auto"/>
        <w:ind w:right="-142" w:firstLine="709"/>
        <w:jc w:val="both"/>
        <w:rPr>
          <w:rFonts w:ascii="Times New Roman" w:hAnsi="Times New Roman" w:cs="Times New Roman"/>
          <w:sz w:val="28"/>
          <w:szCs w:val="28"/>
        </w:rPr>
      </w:pPr>
      <w:r w:rsidRPr="00A1613F">
        <w:rPr>
          <w:rFonts w:ascii="Times New Roman" w:hAnsi="Times New Roman" w:cs="Times New Roman"/>
          <w:sz w:val="28"/>
          <w:szCs w:val="28"/>
        </w:rPr>
        <w:t xml:space="preserve">Решение суда, которым гражданин объявляется умершим, является основанием для внесения органом ЗАГС записи о его смерти в книгу государственной регистрации актов гражданского состояния с прекращением или </w:t>
      </w:r>
      <w:r w:rsidRPr="00B70D32">
        <w:rPr>
          <w:rFonts w:ascii="Times New Roman" w:hAnsi="Times New Roman" w:cs="Times New Roman"/>
          <w:sz w:val="28"/>
          <w:szCs w:val="28"/>
        </w:rPr>
        <w:t>переходом к наследникам всех прав и обязанностей, которые ранее ему принадлежали.</w:t>
      </w:r>
    </w:p>
    <w:p w:rsidR="00CC33DB" w:rsidRPr="00B70D32" w:rsidRDefault="00CC33DB" w:rsidP="00B70D32">
      <w:pPr>
        <w:spacing w:after="0" w:line="240" w:lineRule="auto"/>
        <w:ind w:right="-142"/>
        <w:jc w:val="both"/>
        <w:rPr>
          <w:rFonts w:ascii="Times New Roman" w:hAnsi="Times New Roman" w:cs="Times New Roman"/>
          <w:sz w:val="28"/>
          <w:szCs w:val="28"/>
        </w:rPr>
      </w:pPr>
    </w:p>
    <w:p w:rsidR="00CC33DB" w:rsidRPr="00B70D32" w:rsidRDefault="00CC33DB" w:rsidP="00B70D32">
      <w:pPr>
        <w:spacing w:after="0" w:line="240" w:lineRule="auto"/>
        <w:ind w:right="-142"/>
        <w:jc w:val="both"/>
        <w:rPr>
          <w:rFonts w:ascii="Times New Roman" w:hAnsi="Times New Roman" w:cs="Times New Roman"/>
          <w:sz w:val="28"/>
          <w:szCs w:val="28"/>
        </w:rPr>
      </w:pPr>
      <w:r w:rsidRPr="00B70D32">
        <w:rPr>
          <w:rFonts w:ascii="Times New Roman" w:hAnsi="Times New Roman" w:cs="Times New Roman"/>
          <w:sz w:val="28"/>
          <w:szCs w:val="28"/>
        </w:rPr>
        <w:t>Помощник прокурора района</w:t>
      </w:r>
    </w:p>
    <w:p w:rsidR="00CC33DB" w:rsidRPr="00B70D32" w:rsidRDefault="00CC33DB" w:rsidP="00B70D32">
      <w:pPr>
        <w:spacing w:after="0" w:line="240" w:lineRule="auto"/>
        <w:ind w:right="-142"/>
        <w:jc w:val="both"/>
        <w:rPr>
          <w:rFonts w:ascii="Times New Roman" w:hAnsi="Times New Roman" w:cs="Times New Roman"/>
          <w:sz w:val="28"/>
          <w:szCs w:val="28"/>
        </w:rPr>
      </w:pPr>
      <w:r w:rsidRPr="00B70D32">
        <w:rPr>
          <w:rFonts w:ascii="Times New Roman" w:hAnsi="Times New Roman" w:cs="Times New Roman"/>
          <w:sz w:val="28"/>
          <w:szCs w:val="28"/>
        </w:rPr>
        <w:t>юрист 1 класс                                                                                 Л.Ю. Горох</w:t>
      </w:r>
    </w:p>
    <w:p w:rsidR="00B70D32" w:rsidRPr="00B70D32" w:rsidRDefault="00CC33DB" w:rsidP="000E37B1">
      <w:pPr>
        <w:spacing w:after="0" w:line="240" w:lineRule="auto"/>
        <w:ind w:right="-142"/>
        <w:jc w:val="both"/>
        <w:outlineLvl w:val="2"/>
        <w:rPr>
          <w:rFonts w:ascii="Times New Roman" w:eastAsia="Times New Roman" w:hAnsi="Times New Roman" w:cs="Times New Roman"/>
          <w:b/>
          <w:bCs/>
          <w:sz w:val="28"/>
          <w:szCs w:val="28"/>
          <w:lang w:eastAsia="ru-RU"/>
        </w:rPr>
      </w:pPr>
      <w:r w:rsidRPr="00B70D32">
        <w:rPr>
          <w:rFonts w:ascii="Times New Roman" w:hAnsi="Times New Roman" w:cs="Times New Roman"/>
          <w:sz w:val="28"/>
          <w:szCs w:val="28"/>
        </w:rPr>
        <w:lastRenderedPageBreak/>
        <w:tab/>
      </w:r>
      <w:r w:rsidR="000E37B1">
        <w:rPr>
          <w:rFonts w:ascii="Times New Roman" w:hAnsi="Times New Roman" w:cs="Times New Roman"/>
          <w:sz w:val="28"/>
          <w:szCs w:val="28"/>
        </w:rPr>
        <w:tab/>
      </w:r>
      <w:r w:rsidR="00B70D32" w:rsidRPr="00B70D32">
        <w:rPr>
          <w:rFonts w:ascii="Times New Roman" w:hAnsi="Times New Roman" w:cs="Times New Roman"/>
          <w:b/>
          <w:sz w:val="28"/>
          <w:szCs w:val="28"/>
        </w:rPr>
        <w:t>«</w:t>
      </w:r>
      <w:r w:rsidR="00B70D32" w:rsidRPr="00B70D32">
        <w:rPr>
          <w:rFonts w:ascii="Times New Roman" w:eastAsia="Times New Roman" w:hAnsi="Times New Roman" w:cs="Times New Roman"/>
          <w:b/>
          <w:bCs/>
          <w:sz w:val="28"/>
          <w:szCs w:val="28"/>
          <w:lang w:eastAsia="ru-RU"/>
        </w:rPr>
        <w:t>Об уголовной ответственности за осуществление</w:t>
      </w:r>
    </w:p>
    <w:p w:rsidR="00B70D32" w:rsidRPr="00B70D32" w:rsidRDefault="00B70D32" w:rsidP="00B70D32">
      <w:pPr>
        <w:spacing w:after="0" w:line="240" w:lineRule="auto"/>
        <w:ind w:right="-142"/>
        <w:jc w:val="center"/>
        <w:outlineLvl w:val="2"/>
        <w:rPr>
          <w:rFonts w:ascii="Times New Roman" w:eastAsia="Times New Roman" w:hAnsi="Times New Roman" w:cs="Times New Roman"/>
          <w:b/>
          <w:bCs/>
          <w:sz w:val="28"/>
          <w:szCs w:val="28"/>
          <w:lang w:eastAsia="ru-RU"/>
        </w:rPr>
      </w:pPr>
      <w:r w:rsidRPr="00B70D32">
        <w:rPr>
          <w:rFonts w:ascii="Times New Roman" w:eastAsia="Times New Roman" w:hAnsi="Times New Roman" w:cs="Times New Roman"/>
          <w:b/>
          <w:bCs/>
          <w:sz w:val="28"/>
          <w:szCs w:val="28"/>
          <w:lang w:eastAsia="ru-RU"/>
        </w:rPr>
        <w:t>предпринимательской деятельности без аккредитации</w:t>
      </w:r>
    </w:p>
    <w:p w:rsidR="00B70D32" w:rsidRDefault="00B70D32" w:rsidP="00B70D32">
      <w:pPr>
        <w:spacing w:after="0" w:line="240" w:lineRule="auto"/>
        <w:ind w:right="-142"/>
        <w:jc w:val="center"/>
        <w:outlineLvl w:val="2"/>
        <w:rPr>
          <w:rFonts w:ascii="Times New Roman" w:eastAsia="Times New Roman" w:hAnsi="Times New Roman" w:cs="Times New Roman"/>
          <w:b/>
          <w:bCs/>
          <w:sz w:val="28"/>
          <w:szCs w:val="28"/>
          <w:lang w:eastAsia="ru-RU"/>
        </w:rPr>
      </w:pPr>
      <w:r w:rsidRPr="00B70D32">
        <w:rPr>
          <w:rFonts w:ascii="Times New Roman" w:eastAsia="Times New Roman" w:hAnsi="Times New Roman" w:cs="Times New Roman"/>
          <w:b/>
          <w:bCs/>
          <w:sz w:val="28"/>
          <w:szCs w:val="28"/>
          <w:lang w:eastAsia="ru-RU"/>
        </w:rPr>
        <w:t>в сфере техосмотра транспортных средств».</w:t>
      </w:r>
    </w:p>
    <w:p w:rsidR="00B70D32" w:rsidRPr="00B70D32" w:rsidRDefault="00B70D32" w:rsidP="00B70D32">
      <w:pPr>
        <w:spacing w:after="0" w:line="240" w:lineRule="auto"/>
        <w:ind w:right="-142"/>
        <w:jc w:val="center"/>
        <w:outlineLvl w:val="2"/>
        <w:rPr>
          <w:rFonts w:ascii="Times New Roman" w:eastAsia="Times New Roman" w:hAnsi="Times New Roman" w:cs="Times New Roman"/>
          <w:b/>
          <w:bCs/>
          <w:sz w:val="28"/>
          <w:szCs w:val="28"/>
          <w:lang w:eastAsia="ru-RU"/>
        </w:rPr>
      </w:pPr>
    </w:p>
    <w:p w:rsidR="00B70D32" w:rsidRPr="00B70D32" w:rsidRDefault="00B70D32" w:rsidP="00B70D32">
      <w:pPr>
        <w:spacing w:after="0" w:line="240" w:lineRule="auto"/>
        <w:ind w:right="-142" w:firstLine="708"/>
        <w:jc w:val="both"/>
        <w:rPr>
          <w:rFonts w:ascii="Times New Roman" w:eastAsia="Times New Roman" w:hAnsi="Times New Roman" w:cs="Times New Roman"/>
          <w:sz w:val="28"/>
          <w:szCs w:val="28"/>
          <w:lang w:eastAsia="ru-RU"/>
        </w:rPr>
      </w:pPr>
      <w:r w:rsidRPr="00B70D32">
        <w:rPr>
          <w:rFonts w:ascii="Times New Roman" w:eastAsia="Times New Roman" w:hAnsi="Times New Roman" w:cs="Times New Roman"/>
          <w:sz w:val="28"/>
          <w:szCs w:val="28"/>
          <w:lang w:eastAsia="ru-RU"/>
        </w:rPr>
        <w:t xml:space="preserve">27 июля 2020 года вступает в силу Федеральный закон от 26.07.2019   №207-ФЗ, которым установлена уголовная ответственность за осуществление предпринимательской деятельности без аккредитации в национальной системе аккредитации или в сфере техосмотра транспортных средств (статья 171 Уголовного кодекса Российской Федерации). </w:t>
      </w:r>
    </w:p>
    <w:p w:rsidR="00B70D32" w:rsidRPr="00B70D32" w:rsidRDefault="00B70D32" w:rsidP="00B70D32">
      <w:pPr>
        <w:spacing w:after="0" w:line="240" w:lineRule="auto"/>
        <w:ind w:right="-142" w:firstLine="708"/>
        <w:jc w:val="both"/>
        <w:rPr>
          <w:rFonts w:ascii="Times New Roman" w:eastAsia="Times New Roman" w:hAnsi="Times New Roman" w:cs="Times New Roman"/>
          <w:sz w:val="28"/>
          <w:szCs w:val="28"/>
          <w:lang w:eastAsia="ru-RU"/>
        </w:rPr>
      </w:pPr>
      <w:r w:rsidRPr="00B70D32">
        <w:rPr>
          <w:rFonts w:ascii="Times New Roman" w:eastAsia="Times New Roman" w:hAnsi="Times New Roman" w:cs="Times New Roman"/>
          <w:sz w:val="28"/>
          <w:szCs w:val="28"/>
          <w:lang w:eastAsia="ru-RU"/>
        </w:rPr>
        <w:t xml:space="preserve">Уголовная ответственность будет наступать в случаях, когда такая аккредитация обязательна, если это деяние причинило крупный ущерб гражданам, организациям или государству либо сопряжено с извлечением дохода в крупном размере. </w:t>
      </w:r>
    </w:p>
    <w:p w:rsidR="00B70D32" w:rsidRDefault="00B70D32" w:rsidP="00B70D32">
      <w:pPr>
        <w:spacing w:after="0" w:line="240" w:lineRule="auto"/>
        <w:ind w:right="-142" w:firstLine="708"/>
        <w:jc w:val="both"/>
        <w:rPr>
          <w:rFonts w:ascii="Times New Roman" w:eastAsia="Times New Roman" w:hAnsi="Times New Roman" w:cs="Times New Roman"/>
          <w:sz w:val="28"/>
          <w:szCs w:val="28"/>
          <w:lang w:eastAsia="ru-RU"/>
        </w:rPr>
      </w:pPr>
      <w:r w:rsidRPr="00B70D32">
        <w:rPr>
          <w:rFonts w:ascii="Times New Roman" w:eastAsia="Times New Roman" w:hAnsi="Times New Roman" w:cs="Times New Roman"/>
          <w:sz w:val="28"/>
          <w:szCs w:val="28"/>
          <w:lang w:eastAsia="ru-RU"/>
        </w:rPr>
        <w:t xml:space="preserve">Указанное преступление наказывается штрафом в размере до 300 тыс. рублей или в размере заработной платы или иного дохода осужденного за период до 2 лет, либо обязательными работами на срок до 480 часов, либо арестом на срок до 6 месяцев. </w:t>
      </w:r>
    </w:p>
    <w:p w:rsidR="00AF6D54" w:rsidRPr="00B70D32" w:rsidRDefault="00AF6D54" w:rsidP="00B70D32">
      <w:pPr>
        <w:spacing w:after="0" w:line="240" w:lineRule="auto"/>
        <w:ind w:right="-142" w:firstLine="708"/>
        <w:jc w:val="both"/>
        <w:rPr>
          <w:rFonts w:ascii="Times New Roman" w:eastAsia="Times New Roman" w:hAnsi="Times New Roman" w:cs="Times New Roman"/>
          <w:sz w:val="28"/>
          <w:szCs w:val="28"/>
          <w:lang w:eastAsia="ru-RU"/>
        </w:rPr>
      </w:pPr>
    </w:p>
    <w:p w:rsidR="000E37B1" w:rsidRPr="00B70D32" w:rsidRDefault="000E37B1" w:rsidP="000E37B1">
      <w:pPr>
        <w:spacing w:after="0" w:line="240" w:lineRule="auto"/>
        <w:ind w:right="-142" w:firstLine="708"/>
        <w:jc w:val="center"/>
        <w:rPr>
          <w:rFonts w:ascii="Times New Roman" w:hAnsi="Times New Roman" w:cs="Times New Roman"/>
          <w:b/>
          <w:sz w:val="28"/>
          <w:szCs w:val="28"/>
        </w:rPr>
      </w:pPr>
      <w:r w:rsidRPr="00B70D32">
        <w:rPr>
          <w:rFonts w:ascii="Times New Roman" w:hAnsi="Times New Roman" w:cs="Times New Roman"/>
          <w:b/>
          <w:sz w:val="28"/>
          <w:szCs w:val="28"/>
        </w:rPr>
        <w:t>«Осужден за  умышленное причинение тяжкого вреда</w:t>
      </w:r>
    </w:p>
    <w:p w:rsidR="000E37B1" w:rsidRPr="00B70D32" w:rsidRDefault="000E37B1" w:rsidP="000E37B1">
      <w:pPr>
        <w:spacing w:after="0" w:line="240" w:lineRule="auto"/>
        <w:ind w:right="-142" w:firstLine="708"/>
        <w:jc w:val="center"/>
        <w:rPr>
          <w:rFonts w:ascii="Times New Roman" w:hAnsi="Times New Roman" w:cs="Times New Roman"/>
          <w:b/>
          <w:sz w:val="28"/>
          <w:szCs w:val="28"/>
        </w:rPr>
      </w:pPr>
      <w:r w:rsidRPr="00B70D32">
        <w:rPr>
          <w:rFonts w:ascii="Times New Roman" w:hAnsi="Times New Roman" w:cs="Times New Roman"/>
          <w:b/>
          <w:sz w:val="28"/>
          <w:szCs w:val="28"/>
        </w:rPr>
        <w:t>здоровью человека, повлекшего по неосторожности</w:t>
      </w:r>
    </w:p>
    <w:p w:rsidR="000E37B1" w:rsidRDefault="000E37B1" w:rsidP="000E37B1">
      <w:pPr>
        <w:spacing w:after="0" w:line="240" w:lineRule="auto"/>
        <w:ind w:right="-142" w:firstLine="708"/>
        <w:jc w:val="center"/>
        <w:rPr>
          <w:rFonts w:ascii="Times New Roman" w:hAnsi="Times New Roman" w:cs="Times New Roman"/>
          <w:b/>
          <w:sz w:val="28"/>
          <w:szCs w:val="28"/>
        </w:rPr>
      </w:pPr>
      <w:r w:rsidRPr="00B70D32">
        <w:rPr>
          <w:rFonts w:ascii="Times New Roman" w:hAnsi="Times New Roman" w:cs="Times New Roman"/>
          <w:b/>
          <w:sz w:val="28"/>
          <w:szCs w:val="28"/>
        </w:rPr>
        <w:t>смерть потерпевшего».</w:t>
      </w:r>
    </w:p>
    <w:p w:rsidR="000E37B1" w:rsidRPr="00B70D32" w:rsidRDefault="000E37B1" w:rsidP="000E37B1">
      <w:pPr>
        <w:spacing w:after="0" w:line="240" w:lineRule="auto"/>
        <w:ind w:right="-142" w:firstLine="708"/>
        <w:jc w:val="center"/>
        <w:rPr>
          <w:rFonts w:ascii="Times New Roman" w:hAnsi="Times New Roman" w:cs="Times New Roman"/>
          <w:b/>
          <w:sz w:val="28"/>
          <w:szCs w:val="28"/>
        </w:rPr>
      </w:pPr>
    </w:p>
    <w:p w:rsidR="000E37B1" w:rsidRPr="00B70D32" w:rsidRDefault="000E37B1" w:rsidP="000E37B1">
      <w:pPr>
        <w:spacing w:after="0" w:line="240" w:lineRule="auto"/>
        <w:ind w:right="-142" w:firstLine="708"/>
        <w:jc w:val="both"/>
        <w:rPr>
          <w:rFonts w:ascii="Times New Roman" w:hAnsi="Times New Roman" w:cs="Times New Roman"/>
          <w:sz w:val="28"/>
          <w:szCs w:val="28"/>
        </w:rPr>
      </w:pPr>
      <w:r w:rsidRPr="00B70D32">
        <w:rPr>
          <w:rFonts w:ascii="Times New Roman" w:hAnsi="Times New Roman" w:cs="Times New Roman"/>
          <w:sz w:val="28"/>
          <w:szCs w:val="28"/>
        </w:rPr>
        <w:t>Приговором Ордынского районного суда от 08.05.2020  осужден 35- летний ранее судимый житель с. Филиппово  по ч.4 ст.111 УК РФ  за  умышленное причинение тяжкого вреда здоровью человека, повлекшего по неосторожности смерть потерпевшего.</w:t>
      </w:r>
    </w:p>
    <w:p w:rsidR="000E37B1" w:rsidRPr="00B70D32" w:rsidRDefault="000E37B1" w:rsidP="000E37B1">
      <w:pPr>
        <w:spacing w:after="0" w:line="240" w:lineRule="auto"/>
        <w:ind w:right="-142" w:firstLine="708"/>
        <w:jc w:val="both"/>
        <w:rPr>
          <w:rFonts w:ascii="Times New Roman" w:hAnsi="Times New Roman" w:cs="Times New Roman"/>
          <w:sz w:val="28"/>
          <w:szCs w:val="28"/>
        </w:rPr>
      </w:pPr>
      <w:r w:rsidRPr="00B70D32">
        <w:rPr>
          <w:rFonts w:ascii="Times New Roman" w:hAnsi="Times New Roman" w:cs="Times New Roman"/>
          <w:sz w:val="28"/>
          <w:szCs w:val="28"/>
        </w:rPr>
        <w:t xml:space="preserve">Суд установил,  что подсудимый 28.11.2019 находясь  в р.п. Ордынское в состоянии алкогольного опьянения в ходе ссоры с потерпевшим Г. умышленно, с целью причинения тяжкого вреда здоровью нанес потерпевшему не менее семи ударов головой, руками и ногами в жизненно-важную часть тела – голову, от которых последний упал на пол и потерял сознание.  </w:t>
      </w:r>
    </w:p>
    <w:p w:rsidR="000E37B1" w:rsidRPr="00B70D32" w:rsidRDefault="000E37B1" w:rsidP="000E37B1">
      <w:pPr>
        <w:spacing w:after="0" w:line="240" w:lineRule="auto"/>
        <w:ind w:right="-142" w:firstLine="708"/>
        <w:jc w:val="both"/>
        <w:rPr>
          <w:rFonts w:ascii="Times New Roman" w:hAnsi="Times New Roman" w:cs="Times New Roman"/>
          <w:sz w:val="28"/>
          <w:szCs w:val="28"/>
        </w:rPr>
      </w:pPr>
      <w:r w:rsidRPr="00B70D32">
        <w:rPr>
          <w:rFonts w:ascii="Times New Roman" w:hAnsi="Times New Roman" w:cs="Times New Roman"/>
          <w:sz w:val="28"/>
          <w:szCs w:val="28"/>
        </w:rPr>
        <w:t>В результате  преступных действий подсудимого потерпевшему  Г. причинены телесные повреждения, которые образовали единую закрытую тупую ЧМТ. Телесные повреждения расцениваются как тяжкий вред здоровью, состоят в прямой причинно - следственной связи с наступлением смерти. Смерть потерпевшего наступила от отека и набухания головного мозга.</w:t>
      </w:r>
    </w:p>
    <w:p w:rsidR="000E37B1" w:rsidRPr="00B70D32" w:rsidRDefault="000E37B1" w:rsidP="000E37B1">
      <w:pPr>
        <w:spacing w:after="0" w:line="240" w:lineRule="auto"/>
        <w:ind w:right="-142"/>
        <w:jc w:val="both"/>
        <w:rPr>
          <w:rFonts w:ascii="Times New Roman" w:hAnsi="Times New Roman" w:cs="Times New Roman"/>
          <w:sz w:val="28"/>
          <w:szCs w:val="28"/>
        </w:rPr>
      </w:pPr>
      <w:r w:rsidRPr="00B70D32">
        <w:rPr>
          <w:rFonts w:ascii="Times New Roman" w:hAnsi="Times New Roman" w:cs="Times New Roman"/>
          <w:sz w:val="28"/>
          <w:szCs w:val="28"/>
        </w:rPr>
        <w:tab/>
        <w:t>Приговором суда подсудимому с учетом особо опасного рецидива назначено наказание в виде лишения свободы сроком на 9 лет с отбыванием наказания  в исправительных колониях особого режима. Кроме того, в пользу представителя потерпевшего судом взыскано 700 тыс. руб.  в счет возмещения морального вреда, причиненного преступлением.</w:t>
      </w:r>
    </w:p>
    <w:p w:rsidR="000E37B1" w:rsidRPr="00B70D32" w:rsidRDefault="000E37B1" w:rsidP="000E37B1">
      <w:pPr>
        <w:spacing w:after="0" w:line="240" w:lineRule="auto"/>
        <w:ind w:right="-142"/>
        <w:jc w:val="both"/>
        <w:rPr>
          <w:rFonts w:ascii="Times New Roman" w:hAnsi="Times New Roman" w:cs="Times New Roman"/>
          <w:sz w:val="28"/>
          <w:szCs w:val="28"/>
        </w:rPr>
      </w:pPr>
      <w:r w:rsidRPr="00B70D32">
        <w:rPr>
          <w:rFonts w:ascii="Times New Roman" w:hAnsi="Times New Roman" w:cs="Times New Roman"/>
          <w:sz w:val="28"/>
          <w:szCs w:val="28"/>
        </w:rPr>
        <w:tab/>
        <w:t xml:space="preserve">Указанное преступление в соответствии с уголовным законом отнесено к категории  особо тяжких, санкция  ч.4 ст. 111 УК РФ предусматривает </w:t>
      </w:r>
      <w:r w:rsidRPr="00B70D32">
        <w:rPr>
          <w:rFonts w:ascii="Times New Roman" w:hAnsi="Times New Roman" w:cs="Times New Roman"/>
          <w:sz w:val="28"/>
          <w:szCs w:val="28"/>
        </w:rPr>
        <w:lastRenderedPageBreak/>
        <w:t>наказание  в виде лишения свободы на срок до 15 лет с ограничением свободы на срок  до двух лет либо без такового.</w:t>
      </w:r>
    </w:p>
    <w:p w:rsidR="000E37B1" w:rsidRPr="00B70D32" w:rsidRDefault="000E37B1" w:rsidP="000E37B1">
      <w:pPr>
        <w:spacing w:after="0" w:line="240" w:lineRule="auto"/>
        <w:ind w:right="-142" w:firstLine="708"/>
        <w:jc w:val="both"/>
        <w:rPr>
          <w:rFonts w:ascii="Times New Roman" w:hAnsi="Times New Roman" w:cs="Times New Roman"/>
          <w:sz w:val="28"/>
          <w:szCs w:val="28"/>
        </w:rPr>
      </w:pPr>
    </w:p>
    <w:p w:rsidR="000E37B1" w:rsidRPr="00B70D32" w:rsidRDefault="000E37B1" w:rsidP="000E37B1">
      <w:pPr>
        <w:spacing w:after="0" w:line="240" w:lineRule="auto"/>
        <w:ind w:right="-142"/>
        <w:jc w:val="both"/>
        <w:rPr>
          <w:rFonts w:ascii="Times New Roman" w:hAnsi="Times New Roman" w:cs="Times New Roman"/>
          <w:sz w:val="28"/>
          <w:szCs w:val="28"/>
        </w:rPr>
      </w:pPr>
      <w:r w:rsidRPr="00B70D32">
        <w:rPr>
          <w:rFonts w:ascii="Times New Roman" w:hAnsi="Times New Roman" w:cs="Times New Roman"/>
          <w:sz w:val="28"/>
          <w:szCs w:val="28"/>
        </w:rPr>
        <w:t>Старший помощник прокурора района</w:t>
      </w:r>
    </w:p>
    <w:p w:rsidR="000E37B1" w:rsidRPr="00B70D32" w:rsidRDefault="000E37B1" w:rsidP="000E37B1">
      <w:pPr>
        <w:spacing w:after="0" w:line="240" w:lineRule="auto"/>
        <w:ind w:right="-142"/>
        <w:jc w:val="both"/>
        <w:rPr>
          <w:rFonts w:ascii="Times New Roman" w:hAnsi="Times New Roman" w:cs="Times New Roman"/>
          <w:sz w:val="28"/>
          <w:szCs w:val="28"/>
        </w:rPr>
      </w:pPr>
      <w:r w:rsidRPr="00B70D32">
        <w:rPr>
          <w:rFonts w:ascii="Times New Roman" w:hAnsi="Times New Roman" w:cs="Times New Roman"/>
          <w:sz w:val="28"/>
          <w:szCs w:val="28"/>
        </w:rPr>
        <w:t>младший советник юстиции                                                      О.В. Лисицына</w:t>
      </w:r>
    </w:p>
    <w:p w:rsidR="000E37B1" w:rsidRPr="00B70D32" w:rsidRDefault="000E37B1" w:rsidP="000E37B1">
      <w:pPr>
        <w:spacing w:after="0" w:line="240" w:lineRule="auto"/>
        <w:ind w:right="-142"/>
        <w:rPr>
          <w:rFonts w:ascii="Times New Roman" w:hAnsi="Times New Roman" w:cs="Times New Roman"/>
        </w:rPr>
      </w:pPr>
    </w:p>
    <w:p w:rsidR="000E37B1" w:rsidRPr="00B70D32" w:rsidRDefault="000E37B1" w:rsidP="000E37B1">
      <w:pPr>
        <w:spacing w:after="0" w:line="240" w:lineRule="auto"/>
        <w:ind w:right="-142"/>
        <w:rPr>
          <w:rFonts w:ascii="Times New Roman" w:hAnsi="Times New Roman" w:cs="Times New Roman"/>
          <w:sz w:val="28"/>
          <w:szCs w:val="28"/>
        </w:rPr>
      </w:pPr>
      <w:r w:rsidRPr="00B70D32">
        <w:rPr>
          <w:rFonts w:ascii="Times New Roman" w:hAnsi="Times New Roman" w:cs="Times New Roman"/>
          <w:sz w:val="28"/>
          <w:szCs w:val="28"/>
        </w:rPr>
        <w:tab/>
      </w:r>
    </w:p>
    <w:p w:rsidR="00B70D32" w:rsidRPr="00AF6D54" w:rsidRDefault="000E37B1" w:rsidP="000E37B1">
      <w:pPr>
        <w:pStyle w:val="ad"/>
        <w:spacing w:before="0" w:beforeAutospacing="0" w:after="0" w:afterAutospacing="0"/>
        <w:ind w:right="-142" w:firstLine="708"/>
        <w:jc w:val="both"/>
        <w:rPr>
          <w:b/>
          <w:sz w:val="28"/>
          <w:szCs w:val="28"/>
        </w:rPr>
      </w:pPr>
      <w:r w:rsidRPr="00AF6D54">
        <w:rPr>
          <w:b/>
          <w:sz w:val="28"/>
          <w:szCs w:val="28"/>
        </w:rPr>
        <w:t xml:space="preserve"> </w:t>
      </w:r>
      <w:r w:rsidR="00AF6D54" w:rsidRPr="00AF6D54">
        <w:rPr>
          <w:b/>
          <w:sz w:val="28"/>
          <w:szCs w:val="28"/>
        </w:rPr>
        <w:t>«</w:t>
      </w:r>
      <w:r w:rsidR="00B70D32" w:rsidRPr="00AF6D54">
        <w:rPr>
          <w:b/>
          <w:sz w:val="28"/>
          <w:szCs w:val="28"/>
        </w:rPr>
        <w:t>Фиктивная регистрация граждан или лиц без гражданства по месту жительства и месту пребывания, а также фиктивная постановка на учет иностранных граждан или лиц без гражданства влечет уголовную ответственность</w:t>
      </w:r>
      <w:r w:rsidR="00AF6D54" w:rsidRPr="00AF6D54">
        <w:rPr>
          <w:b/>
          <w:sz w:val="28"/>
          <w:szCs w:val="28"/>
        </w:rPr>
        <w:t>».</w:t>
      </w:r>
    </w:p>
    <w:p w:rsidR="00B70D32" w:rsidRPr="00B70D32" w:rsidRDefault="00B70D32" w:rsidP="00B70D32">
      <w:pPr>
        <w:pStyle w:val="ad"/>
        <w:spacing w:before="0" w:beforeAutospacing="0" w:after="0" w:afterAutospacing="0"/>
        <w:ind w:right="-142" w:firstLine="709"/>
        <w:jc w:val="both"/>
        <w:rPr>
          <w:sz w:val="28"/>
          <w:szCs w:val="28"/>
        </w:rPr>
      </w:pPr>
      <w:r w:rsidRPr="00B70D32">
        <w:rPr>
          <w:sz w:val="28"/>
          <w:szCs w:val="28"/>
        </w:rPr>
        <w:t>Статьей 322.2 УК РФ предусмотрена уголовная ответственность за фиктивную регистрацию гражданина РФ по месту пребывания или по месту жительства в жилом помещении в РФ, а равно фиктивную регистрацию иностранного гражданина или лица без гражданства по месту жительства в жилом помещении в РФ. Статья 322.3 УК РФ влечет уголовную ответственность за фиктивную постановку на учет иностранного гражданина или лица без гражданства по месту пребывания в Российской Федерации.</w:t>
      </w:r>
    </w:p>
    <w:p w:rsidR="00B70D32" w:rsidRPr="00B70D32" w:rsidRDefault="00B70D32" w:rsidP="00B70D32">
      <w:pPr>
        <w:pStyle w:val="ad"/>
        <w:spacing w:before="0" w:beforeAutospacing="0" w:after="0" w:afterAutospacing="0"/>
        <w:ind w:right="-142" w:firstLine="709"/>
        <w:jc w:val="both"/>
        <w:rPr>
          <w:sz w:val="28"/>
          <w:szCs w:val="28"/>
        </w:rPr>
      </w:pPr>
      <w:r w:rsidRPr="00B70D32">
        <w:rPr>
          <w:sz w:val="28"/>
          <w:szCs w:val="28"/>
        </w:rPr>
        <w:t>Статьи 322.2, 322.3 введены в УК РФ 21.12.2013, однако граждане продолжают регистрировать иностранных граждан по месту своего жительства, не имея намерения фактически предоставлять им жилое помещение, или обращаться с заявлениями о фиктивной постановке на миграционный учет иностранных граждан или лиц без гражданства по месту пребывания в Российской Федерации, при этом многие не осведомлены об уголовной ответственности за вышеуказанные действия.</w:t>
      </w:r>
    </w:p>
    <w:p w:rsidR="00B70D32" w:rsidRPr="00B70D32" w:rsidRDefault="00B70D32" w:rsidP="00B70D32">
      <w:pPr>
        <w:pStyle w:val="ad"/>
        <w:spacing w:before="0" w:beforeAutospacing="0" w:after="0" w:afterAutospacing="0"/>
        <w:ind w:right="-142" w:firstLine="709"/>
        <w:jc w:val="both"/>
        <w:rPr>
          <w:sz w:val="28"/>
          <w:szCs w:val="28"/>
        </w:rPr>
      </w:pPr>
      <w:r w:rsidRPr="00B70D32">
        <w:rPr>
          <w:sz w:val="28"/>
          <w:szCs w:val="28"/>
        </w:rPr>
        <w:t>Согласно закона РФ от 25.06.1993 N 5242-1 «О праве граждан Российской Федерации на свободу передвижения, выбор места пребывания и жительства в пределах Российской Федерации» фиктивная регистрация гражданина Российской Федерации по месту пребывания или по месту жительства – это регистрация гражданина Российской Федерации по месту пребывания или по месту жительства на основании представления заведомо недостоверных сведений или документов для такой регистрации, либо его регистрация в жилом помещении без намерения пребывать (проживать) в этом помещении, либо регистрация гражданина Российской Федерации по месту пребывания или по месту жительства без намерения нанимателя (собственника) жилого помещения предоставить это жилое помещение для пребывания (проживания) указанного лица.</w:t>
      </w:r>
    </w:p>
    <w:p w:rsidR="00B70D32" w:rsidRPr="00B70D32" w:rsidRDefault="00B70D32" w:rsidP="00B70D32">
      <w:pPr>
        <w:pStyle w:val="ad"/>
        <w:spacing w:before="0" w:beforeAutospacing="0" w:after="0" w:afterAutospacing="0"/>
        <w:ind w:right="-142" w:firstLine="709"/>
        <w:jc w:val="both"/>
        <w:rPr>
          <w:sz w:val="28"/>
          <w:szCs w:val="28"/>
        </w:rPr>
      </w:pPr>
      <w:r w:rsidRPr="00B70D32">
        <w:rPr>
          <w:sz w:val="28"/>
          <w:szCs w:val="28"/>
        </w:rPr>
        <w:t xml:space="preserve">В соответствии с Федеральным законом от 18.07.2006 N 109-ФЗ «О миграционном учете иностранных граждан и лиц без гражданства в Российской Федерации» фиктивная регистрация по месту жительства – это регистрация иностранного гражданина или лица без гражданства по месту жительства на основании представления заведомо недостоверных сведений или документов для такой регистрации, либо их регистрация по месту жительства без их намерения проживать в соответствующем жилом помещении, либо их регистрация по месту жительства без намерения </w:t>
      </w:r>
      <w:r w:rsidRPr="00B70D32">
        <w:rPr>
          <w:sz w:val="28"/>
          <w:szCs w:val="28"/>
        </w:rPr>
        <w:lastRenderedPageBreak/>
        <w:t>нанимателя (собственника) соответствующего жилого помещения предоставить им это жилое помещение для проживания.</w:t>
      </w:r>
    </w:p>
    <w:p w:rsidR="00B70D32" w:rsidRPr="00B70D32" w:rsidRDefault="00B70D32" w:rsidP="00B70D32">
      <w:pPr>
        <w:pStyle w:val="ad"/>
        <w:spacing w:before="0" w:beforeAutospacing="0" w:after="0" w:afterAutospacing="0"/>
        <w:ind w:right="-142" w:firstLine="708"/>
        <w:jc w:val="both"/>
        <w:rPr>
          <w:sz w:val="28"/>
          <w:szCs w:val="28"/>
        </w:rPr>
      </w:pPr>
      <w:r w:rsidRPr="00B70D32">
        <w:rPr>
          <w:sz w:val="28"/>
          <w:szCs w:val="28"/>
        </w:rPr>
        <w:t>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p>
    <w:p w:rsidR="00B70D32" w:rsidRPr="00B70D32" w:rsidRDefault="00B70D32" w:rsidP="00B70D32">
      <w:pPr>
        <w:pStyle w:val="ad"/>
        <w:spacing w:before="0" w:beforeAutospacing="0" w:after="0" w:afterAutospacing="0"/>
        <w:ind w:right="-142" w:firstLine="708"/>
        <w:jc w:val="both"/>
        <w:rPr>
          <w:sz w:val="28"/>
          <w:szCs w:val="28"/>
        </w:rPr>
      </w:pPr>
      <w:r w:rsidRPr="00B70D32">
        <w:rPr>
          <w:sz w:val="28"/>
          <w:szCs w:val="28"/>
        </w:rPr>
        <w:t>Такие преступления относятся к преступлениям небольшой тяжести и наказываются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B70D32" w:rsidRPr="00B70D32" w:rsidRDefault="00B70D32" w:rsidP="00B70D32">
      <w:pPr>
        <w:spacing w:after="0" w:line="240" w:lineRule="auto"/>
        <w:ind w:right="-142"/>
        <w:jc w:val="both"/>
        <w:rPr>
          <w:rFonts w:ascii="Times New Roman" w:hAnsi="Times New Roman" w:cs="Times New Roman"/>
          <w:sz w:val="28"/>
          <w:szCs w:val="28"/>
        </w:rPr>
      </w:pPr>
    </w:p>
    <w:p w:rsidR="00B70D32" w:rsidRPr="00B70D32" w:rsidRDefault="00B70D32" w:rsidP="00B70D32">
      <w:pPr>
        <w:spacing w:after="0" w:line="240" w:lineRule="auto"/>
        <w:ind w:right="-142"/>
        <w:jc w:val="both"/>
        <w:rPr>
          <w:rFonts w:ascii="Times New Roman" w:hAnsi="Times New Roman" w:cs="Times New Roman"/>
          <w:sz w:val="28"/>
          <w:szCs w:val="28"/>
        </w:rPr>
      </w:pPr>
      <w:r w:rsidRPr="00B70D32">
        <w:rPr>
          <w:rFonts w:ascii="Times New Roman" w:hAnsi="Times New Roman" w:cs="Times New Roman"/>
          <w:sz w:val="28"/>
          <w:szCs w:val="28"/>
        </w:rPr>
        <w:t>Старший помощник прокурора района</w:t>
      </w:r>
    </w:p>
    <w:p w:rsidR="00B70D32" w:rsidRPr="00B70D32" w:rsidRDefault="00B70D32" w:rsidP="00B70D32">
      <w:pPr>
        <w:spacing w:after="0" w:line="240" w:lineRule="auto"/>
        <w:ind w:right="-142"/>
        <w:jc w:val="both"/>
        <w:rPr>
          <w:rFonts w:ascii="Times New Roman" w:hAnsi="Times New Roman" w:cs="Times New Roman"/>
          <w:sz w:val="28"/>
          <w:szCs w:val="28"/>
        </w:rPr>
      </w:pPr>
      <w:r w:rsidRPr="00B70D32">
        <w:rPr>
          <w:rFonts w:ascii="Times New Roman" w:hAnsi="Times New Roman" w:cs="Times New Roman"/>
          <w:sz w:val="28"/>
          <w:szCs w:val="28"/>
        </w:rPr>
        <w:t>младший советник юстиции                                                             О.В. Лисицына</w:t>
      </w:r>
    </w:p>
    <w:p w:rsidR="00B70D32" w:rsidRDefault="00B70D32" w:rsidP="00B70D32">
      <w:pPr>
        <w:spacing w:after="0" w:line="240" w:lineRule="auto"/>
        <w:ind w:right="-142"/>
        <w:jc w:val="both"/>
        <w:rPr>
          <w:rFonts w:ascii="Times New Roman" w:hAnsi="Times New Roman" w:cs="Times New Roman"/>
          <w:sz w:val="28"/>
          <w:szCs w:val="28"/>
        </w:rPr>
      </w:pPr>
    </w:p>
    <w:p w:rsidR="00B70D32" w:rsidRDefault="00B70D32" w:rsidP="00B70D32">
      <w:pPr>
        <w:spacing w:after="0" w:line="240" w:lineRule="auto"/>
        <w:ind w:right="-142"/>
        <w:jc w:val="both"/>
        <w:rPr>
          <w:rFonts w:ascii="Times New Roman" w:hAnsi="Times New Roman" w:cs="Times New Roman"/>
          <w:sz w:val="28"/>
          <w:szCs w:val="28"/>
        </w:rPr>
      </w:pPr>
    </w:p>
    <w:sectPr w:rsidR="00B70D32" w:rsidSect="00B51673">
      <w:headerReference w:type="even" r:id="rId8"/>
      <w:headerReference w:type="default" r:id="rId9"/>
      <w:footerReference w:type="even" r:id="rId10"/>
      <w:footerReference w:type="default" r:id="rId11"/>
      <w:headerReference w:type="first" r:id="rId12"/>
      <w:footerReference w:type="first" r:id="rId13"/>
      <w:pgSz w:w="11906" w:h="16838"/>
      <w:pgMar w:top="1134"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48A" w:rsidRDefault="0002548A" w:rsidP="00BE79AE">
      <w:pPr>
        <w:spacing w:after="0" w:line="240" w:lineRule="auto"/>
      </w:pPr>
      <w:r>
        <w:separator/>
      </w:r>
    </w:p>
  </w:endnote>
  <w:endnote w:type="continuationSeparator" w:id="0">
    <w:p w:rsidR="0002548A" w:rsidRDefault="0002548A" w:rsidP="00BE79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7A5" w:rsidRDefault="00B837A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7A5" w:rsidRDefault="00B837A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7A5" w:rsidRDefault="00B837A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48A" w:rsidRDefault="0002548A" w:rsidP="00BE79AE">
      <w:pPr>
        <w:spacing w:after="0" w:line="240" w:lineRule="auto"/>
      </w:pPr>
      <w:r>
        <w:separator/>
      </w:r>
    </w:p>
  </w:footnote>
  <w:footnote w:type="continuationSeparator" w:id="0">
    <w:p w:rsidR="0002548A" w:rsidRDefault="0002548A" w:rsidP="00BE79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7A5" w:rsidRDefault="00B837A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928188"/>
      <w:docPartObj>
        <w:docPartGallery w:val="Page Numbers (Top of Page)"/>
        <w:docPartUnique/>
      </w:docPartObj>
    </w:sdtPr>
    <w:sdtContent>
      <w:p w:rsidR="00BE79AE" w:rsidRDefault="003563EF">
        <w:pPr>
          <w:pStyle w:val="a5"/>
          <w:jc w:val="center"/>
        </w:pPr>
      </w:p>
    </w:sdtContent>
  </w:sdt>
  <w:p w:rsidR="00BE79AE" w:rsidRDefault="00BE79AE">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7A5" w:rsidRDefault="00B837A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130A"/>
    <w:multiLevelType w:val="multilevel"/>
    <w:tmpl w:val="4EE29530"/>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D6DC6"/>
    <w:rsid w:val="0002548A"/>
    <w:rsid w:val="00051205"/>
    <w:rsid w:val="000523C7"/>
    <w:rsid w:val="000A3AF8"/>
    <w:rsid w:val="000B652C"/>
    <w:rsid w:val="000C7072"/>
    <w:rsid w:val="000C7252"/>
    <w:rsid w:val="000E37B1"/>
    <w:rsid w:val="00116156"/>
    <w:rsid w:val="00147467"/>
    <w:rsid w:val="0016127D"/>
    <w:rsid w:val="001643BC"/>
    <w:rsid w:val="00207FD3"/>
    <w:rsid w:val="002462E3"/>
    <w:rsid w:val="00280691"/>
    <w:rsid w:val="00287B10"/>
    <w:rsid w:val="002D2E20"/>
    <w:rsid w:val="00331D6B"/>
    <w:rsid w:val="003563EF"/>
    <w:rsid w:val="003800E3"/>
    <w:rsid w:val="00383043"/>
    <w:rsid w:val="00393072"/>
    <w:rsid w:val="0039623D"/>
    <w:rsid w:val="003B6926"/>
    <w:rsid w:val="003E7568"/>
    <w:rsid w:val="004739C9"/>
    <w:rsid w:val="00477118"/>
    <w:rsid w:val="0048701A"/>
    <w:rsid w:val="0054667F"/>
    <w:rsid w:val="0055797D"/>
    <w:rsid w:val="005B4D46"/>
    <w:rsid w:val="005F1B5A"/>
    <w:rsid w:val="0060218B"/>
    <w:rsid w:val="00605E49"/>
    <w:rsid w:val="006135F1"/>
    <w:rsid w:val="0068539B"/>
    <w:rsid w:val="00686B52"/>
    <w:rsid w:val="006A2AA3"/>
    <w:rsid w:val="006F673E"/>
    <w:rsid w:val="00754A51"/>
    <w:rsid w:val="0078199F"/>
    <w:rsid w:val="007E3C61"/>
    <w:rsid w:val="007F224C"/>
    <w:rsid w:val="007F2E8A"/>
    <w:rsid w:val="008264EB"/>
    <w:rsid w:val="00852E1A"/>
    <w:rsid w:val="00876F41"/>
    <w:rsid w:val="008C115A"/>
    <w:rsid w:val="00916D22"/>
    <w:rsid w:val="0096573E"/>
    <w:rsid w:val="00966DEA"/>
    <w:rsid w:val="009A2369"/>
    <w:rsid w:val="009D41EE"/>
    <w:rsid w:val="009E6140"/>
    <w:rsid w:val="009F0370"/>
    <w:rsid w:val="00A52027"/>
    <w:rsid w:val="00A677DE"/>
    <w:rsid w:val="00A70222"/>
    <w:rsid w:val="00AB5E35"/>
    <w:rsid w:val="00AC47A0"/>
    <w:rsid w:val="00AF1616"/>
    <w:rsid w:val="00AF6D54"/>
    <w:rsid w:val="00B2481A"/>
    <w:rsid w:val="00B400F1"/>
    <w:rsid w:val="00B51673"/>
    <w:rsid w:val="00B562CF"/>
    <w:rsid w:val="00B63998"/>
    <w:rsid w:val="00B70D32"/>
    <w:rsid w:val="00B837A5"/>
    <w:rsid w:val="00B9487F"/>
    <w:rsid w:val="00BC53E1"/>
    <w:rsid w:val="00BD29FB"/>
    <w:rsid w:val="00BE79AE"/>
    <w:rsid w:val="00C07283"/>
    <w:rsid w:val="00C23F2B"/>
    <w:rsid w:val="00C356F8"/>
    <w:rsid w:val="00C50D2C"/>
    <w:rsid w:val="00C51E2D"/>
    <w:rsid w:val="00C56820"/>
    <w:rsid w:val="00C711F3"/>
    <w:rsid w:val="00CB69E0"/>
    <w:rsid w:val="00CC2A49"/>
    <w:rsid w:val="00CC33DB"/>
    <w:rsid w:val="00CD0978"/>
    <w:rsid w:val="00CD6DC6"/>
    <w:rsid w:val="00E00315"/>
    <w:rsid w:val="00E25B0E"/>
    <w:rsid w:val="00E740CB"/>
    <w:rsid w:val="00EB07E1"/>
    <w:rsid w:val="00EC6A4D"/>
    <w:rsid w:val="00EE6B49"/>
    <w:rsid w:val="00F81FD3"/>
    <w:rsid w:val="00FD5D58"/>
    <w:rsid w:val="00FE0C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7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54A51"/>
    <w:pPr>
      <w:widowControl w:val="0"/>
      <w:autoSpaceDE w:val="0"/>
      <w:autoSpaceDN w:val="0"/>
      <w:spacing w:after="0" w:line="240" w:lineRule="auto"/>
    </w:pPr>
    <w:rPr>
      <w:rFonts w:ascii="Calibri" w:eastAsia="Times New Roman" w:hAnsi="Calibri" w:cs="Calibri"/>
      <w:b/>
      <w:szCs w:val="20"/>
      <w:lang w:eastAsia="ru-RU"/>
    </w:rPr>
  </w:style>
  <w:style w:type="paragraph" w:styleId="2">
    <w:name w:val="Body Text Indent 2"/>
    <w:basedOn w:val="a"/>
    <w:link w:val="20"/>
    <w:uiPriority w:val="99"/>
    <w:rsid w:val="00966DEA"/>
    <w:pPr>
      <w:autoSpaceDE w:val="0"/>
      <w:autoSpaceDN w:val="0"/>
      <w:spacing w:after="0" w:line="240" w:lineRule="auto"/>
      <w:ind w:firstLine="851"/>
      <w:jc w:val="both"/>
    </w:pPr>
    <w:rPr>
      <w:rFonts w:ascii="Arial" w:eastAsia="Times New Roman" w:hAnsi="Arial" w:cs="Arial"/>
      <w:sz w:val="24"/>
      <w:szCs w:val="24"/>
      <w:lang w:eastAsia="ru-RU"/>
    </w:rPr>
  </w:style>
  <w:style w:type="character" w:customStyle="1" w:styleId="20">
    <w:name w:val="Основной текст с отступом 2 Знак"/>
    <w:basedOn w:val="a0"/>
    <w:link w:val="2"/>
    <w:uiPriority w:val="99"/>
    <w:rsid w:val="00966DEA"/>
    <w:rPr>
      <w:rFonts w:ascii="Arial" w:eastAsia="Times New Roman" w:hAnsi="Arial" w:cs="Arial"/>
      <w:sz w:val="24"/>
      <w:szCs w:val="24"/>
      <w:lang w:eastAsia="ru-RU"/>
    </w:rPr>
  </w:style>
  <w:style w:type="paragraph" w:styleId="a3">
    <w:name w:val="List Paragraph"/>
    <w:basedOn w:val="a"/>
    <w:uiPriority w:val="34"/>
    <w:qFormat/>
    <w:rsid w:val="00B562C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rmal">
    <w:name w:val="ConsPlusNormal"/>
    <w:rsid w:val="007F2E8A"/>
    <w:pPr>
      <w:widowControl w:val="0"/>
      <w:autoSpaceDE w:val="0"/>
      <w:autoSpaceDN w:val="0"/>
      <w:spacing w:after="0" w:line="240" w:lineRule="auto"/>
    </w:pPr>
    <w:rPr>
      <w:rFonts w:ascii="Calibri" w:eastAsia="Times New Roman" w:hAnsi="Calibri" w:cs="Calibri"/>
      <w:szCs w:val="20"/>
      <w:lang w:eastAsia="ru-RU"/>
    </w:rPr>
  </w:style>
  <w:style w:type="character" w:styleId="a4">
    <w:name w:val="line number"/>
    <w:basedOn w:val="a0"/>
    <w:uiPriority w:val="99"/>
    <w:semiHidden/>
    <w:unhideWhenUsed/>
    <w:rsid w:val="00BE79AE"/>
  </w:style>
  <w:style w:type="paragraph" w:styleId="a5">
    <w:name w:val="header"/>
    <w:basedOn w:val="a"/>
    <w:link w:val="a6"/>
    <w:uiPriority w:val="99"/>
    <w:unhideWhenUsed/>
    <w:rsid w:val="00BE79A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E79AE"/>
  </w:style>
  <w:style w:type="paragraph" w:styleId="a7">
    <w:name w:val="footer"/>
    <w:basedOn w:val="a"/>
    <w:link w:val="a8"/>
    <w:uiPriority w:val="99"/>
    <w:semiHidden/>
    <w:unhideWhenUsed/>
    <w:rsid w:val="00BE79A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E79AE"/>
  </w:style>
  <w:style w:type="paragraph" w:styleId="a9">
    <w:name w:val="Body Text"/>
    <w:basedOn w:val="a"/>
    <w:link w:val="aa"/>
    <w:uiPriority w:val="99"/>
    <w:semiHidden/>
    <w:unhideWhenUsed/>
    <w:rsid w:val="00852E1A"/>
    <w:pPr>
      <w:spacing w:after="120"/>
    </w:pPr>
  </w:style>
  <w:style w:type="character" w:customStyle="1" w:styleId="aa">
    <w:name w:val="Основной текст Знак"/>
    <w:basedOn w:val="a0"/>
    <w:link w:val="a9"/>
    <w:uiPriority w:val="99"/>
    <w:semiHidden/>
    <w:rsid w:val="00852E1A"/>
  </w:style>
  <w:style w:type="paragraph" w:styleId="ab">
    <w:name w:val="Title"/>
    <w:basedOn w:val="a"/>
    <w:link w:val="ac"/>
    <w:qFormat/>
    <w:rsid w:val="00852E1A"/>
    <w:pPr>
      <w:spacing w:after="0" w:line="240" w:lineRule="auto"/>
      <w:jc w:val="center"/>
    </w:pPr>
    <w:rPr>
      <w:rFonts w:ascii="Times New Roman" w:eastAsia="Times New Roman" w:hAnsi="Times New Roman" w:cs="Times New Roman"/>
      <w:sz w:val="28"/>
      <w:szCs w:val="24"/>
      <w:lang w:eastAsia="ru-RU"/>
    </w:rPr>
  </w:style>
  <w:style w:type="character" w:customStyle="1" w:styleId="ac">
    <w:name w:val="Название Знак"/>
    <w:basedOn w:val="a0"/>
    <w:link w:val="ab"/>
    <w:rsid w:val="00852E1A"/>
    <w:rPr>
      <w:rFonts w:ascii="Times New Roman" w:eastAsia="Times New Roman" w:hAnsi="Times New Roman" w:cs="Times New Roman"/>
      <w:sz w:val="28"/>
      <w:szCs w:val="24"/>
      <w:lang w:eastAsia="ru-RU"/>
    </w:rPr>
  </w:style>
  <w:style w:type="character" w:customStyle="1" w:styleId="6">
    <w:name w:val="Основной текст (6)_"/>
    <w:basedOn w:val="a0"/>
    <w:link w:val="60"/>
    <w:rsid w:val="00852E1A"/>
    <w:rPr>
      <w:sz w:val="19"/>
      <w:szCs w:val="19"/>
      <w:shd w:val="clear" w:color="auto" w:fill="FFFFFF"/>
    </w:rPr>
  </w:style>
  <w:style w:type="paragraph" w:customStyle="1" w:styleId="60">
    <w:name w:val="Основной текст (6)"/>
    <w:basedOn w:val="a"/>
    <w:link w:val="6"/>
    <w:rsid w:val="00852E1A"/>
    <w:pPr>
      <w:shd w:val="clear" w:color="auto" w:fill="FFFFFF"/>
      <w:spacing w:before="180" w:after="0" w:line="226" w:lineRule="exact"/>
      <w:jc w:val="both"/>
    </w:pPr>
    <w:rPr>
      <w:sz w:val="19"/>
      <w:szCs w:val="19"/>
    </w:rPr>
  </w:style>
  <w:style w:type="paragraph" w:styleId="ad">
    <w:name w:val="Normal (Web)"/>
    <w:basedOn w:val="a"/>
    <w:uiPriority w:val="99"/>
    <w:unhideWhenUsed/>
    <w:rsid w:val="00605E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605E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EB07E1"/>
    <w:rPr>
      <w:color w:val="0000FF"/>
      <w:u w:val="single"/>
    </w:rPr>
  </w:style>
</w:styles>
</file>

<file path=word/webSettings.xml><?xml version="1.0" encoding="utf-8"?>
<w:webSettings xmlns:r="http://schemas.openxmlformats.org/officeDocument/2006/relationships" xmlns:w="http://schemas.openxmlformats.org/wordprocessingml/2006/main">
  <w:divs>
    <w:div w:id="798498708">
      <w:bodyDiv w:val="1"/>
      <w:marLeft w:val="0"/>
      <w:marRight w:val="0"/>
      <w:marTop w:val="0"/>
      <w:marBottom w:val="0"/>
      <w:divBdr>
        <w:top w:val="none" w:sz="0" w:space="0" w:color="auto"/>
        <w:left w:val="none" w:sz="0" w:space="0" w:color="auto"/>
        <w:bottom w:val="none" w:sz="0" w:space="0" w:color="auto"/>
        <w:right w:val="none" w:sz="0" w:space="0" w:color="auto"/>
      </w:divBdr>
    </w:div>
    <w:div w:id="144522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9F147-7CB1-43F4-9EF9-E16085014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3154</Words>
  <Characters>17980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localroot</cp:lastModifiedBy>
  <cp:revision>2</cp:revision>
  <cp:lastPrinted>2020-07-02T03:21:00Z</cp:lastPrinted>
  <dcterms:created xsi:type="dcterms:W3CDTF">2020-07-02T04:21:00Z</dcterms:created>
  <dcterms:modified xsi:type="dcterms:W3CDTF">2020-07-02T04:21:00Z</dcterms:modified>
</cp:coreProperties>
</file>