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E9" w:rsidRPr="0058324C" w:rsidRDefault="007160E9" w:rsidP="00CE441A">
      <w:pPr>
        <w:pStyle w:val="formattexttopleveltextcentertext"/>
        <w:shd w:val="clear" w:color="auto" w:fill="FFFFFF"/>
        <w:spacing w:before="0" w:beforeAutospacing="0" w:after="0" w:afterAutospacing="0"/>
        <w:textAlignment w:val="baseline"/>
        <w:rPr>
          <w:spacing w:val="1"/>
          <w:sz w:val="28"/>
          <w:szCs w:val="28"/>
        </w:rPr>
      </w:pPr>
    </w:p>
    <w:p w:rsidR="004405A2" w:rsidRDefault="007160E9" w:rsidP="004405A2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 w:rsidRPr="0058324C">
        <w:rPr>
          <w:rFonts w:ascii="Times New Roman" w:hAnsi="Times New Roman"/>
          <w:b/>
          <w:bCs/>
          <w:i w:val="0"/>
          <w:spacing w:val="1"/>
          <w:sz w:val="28"/>
          <w:szCs w:val="28"/>
        </w:rPr>
        <w:t>АДМИНИСТРАЦИЯ</w:t>
      </w:r>
    </w:p>
    <w:p w:rsidR="004405A2" w:rsidRDefault="004405A2" w:rsidP="003F4FF1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i w:val="0"/>
          <w:spacing w:val="1"/>
          <w:sz w:val="28"/>
          <w:szCs w:val="28"/>
        </w:rPr>
        <w:t xml:space="preserve">НОВОПИЧУГОВСКОГО СЕЛЬСОВЕТА </w:t>
      </w:r>
    </w:p>
    <w:p w:rsidR="007160E9" w:rsidRPr="0058324C" w:rsidRDefault="007160E9" w:rsidP="004405A2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 w:rsidRPr="0058324C">
        <w:rPr>
          <w:rFonts w:ascii="Times New Roman" w:hAnsi="Times New Roman"/>
          <w:b/>
          <w:bCs/>
          <w:i w:val="0"/>
          <w:spacing w:val="1"/>
          <w:sz w:val="28"/>
          <w:szCs w:val="28"/>
        </w:rPr>
        <w:t>ОРДЫНСКОГО РАЙОНА</w:t>
      </w:r>
      <w:r w:rsidR="004405A2">
        <w:rPr>
          <w:rFonts w:ascii="Times New Roman" w:hAnsi="Times New Roman"/>
          <w:b/>
          <w:bCs/>
          <w:i w:val="0"/>
          <w:spacing w:val="1"/>
          <w:sz w:val="28"/>
          <w:szCs w:val="28"/>
        </w:rPr>
        <w:t xml:space="preserve"> </w:t>
      </w:r>
      <w:r w:rsidRPr="0058324C">
        <w:rPr>
          <w:rFonts w:ascii="Times New Roman" w:hAnsi="Times New Roman"/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7160E9" w:rsidRPr="0058324C" w:rsidRDefault="007160E9" w:rsidP="003F4FF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7160E9" w:rsidRPr="0058324C" w:rsidRDefault="007160E9" w:rsidP="003F4FF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58324C">
        <w:rPr>
          <w:b/>
          <w:bCs/>
          <w:sz w:val="28"/>
          <w:szCs w:val="28"/>
        </w:rPr>
        <w:t>ПОСТАНОВЛЕНИЕ</w:t>
      </w:r>
    </w:p>
    <w:p w:rsidR="007160E9" w:rsidRPr="0058324C" w:rsidRDefault="007160E9" w:rsidP="003F4FF1">
      <w:pPr>
        <w:jc w:val="center"/>
        <w:rPr>
          <w:sz w:val="28"/>
          <w:szCs w:val="28"/>
        </w:rPr>
      </w:pPr>
    </w:p>
    <w:p w:rsidR="007160E9" w:rsidRPr="0058324C" w:rsidRDefault="004405A2" w:rsidP="00CE44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7A1E">
        <w:rPr>
          <w:sz w:val="28"/>
          <w:szCs w:val="28"/>
        </w:rPr>
        <w:t>«</w:t>
      </w:r>
      <w:r w:rsidR="00D03D83">
        <w:rPr>
          <w:sz w:val="28"/>
          <w:szCs w:val="28"/>
        </w:rPr>
        <w:t>05» ноября 2020</w:t>
      </w:r>
      <w:r w:rsidR="00587A1E">
        <w:rPr>
          <w:sz w:val="28"/>
          <w:szCs w:val="28"/>
        </w:rPr>
        <w:t xml:space="preserve">г.                                                                               </w:t>
      </w:r>
      <w:r w:rsidR="00DD6B11">
        <w:rPr>
          <w:sz w:val="28"/>
          <w:szCs w:val="28"/>
        </w:rPr>
        <w:t>№</w:t>
      </w:r>
      <w:r w:rsidR="00D03D83">
        <w:rPr>
          <w:sz w:val="28"/>
          <w:szCs w:val="28"/>
        </w:rPr>
        <w:t>114-п</w:t>
      </w:r>
    </w:p>
    <w:p w:rsidR="007160E9" w:rsidRPr="00CE441A" w:rsidRDefault="004405A2" w:rsidP="003F4FF1">
      <w:pPr>
        <w:jc w:val="center"/>
      </w:pPr>
      <w:r w:rsidRPr="00CE441A">
        <w:t>с. Новопичугово</w:t>
      </w:r>
    </w:p>
    <w:p w:rsidR="005E6B3A" w:rsidRPr="00CE441A" w:rsidRDefault="005E6B3A" w:rsidP="003F4FF1"/>
    <w:p w:rsidR="00DD6B11" w:rsidRPr="00CE441A" w:rsidRDefault="00DD6B11" w:rsidP="00DD6B11">
      <w:pPr>
        <w:autoSpaceDE w:val="0"/>
        <w:autoSpaceDN w:val="0"/>
        <w:adjustRightInd w:val="0"/>
        <w:jc w:val="center"/>
        <w:rPr>
          <w:rFonts w:eastAsiaTheme="minorEastAsia"/>
        </w:rPr>
      </w:pPr>
      <w:r w:rsidRPr="00CE441A">
        <w:rPr>
          <w:rFonts w:eastAsiaTheme="minorEastAsia"/>
        </w:rPr>
        <w:t xml:space="preserve">Об основных направлениях бюджетной, налоговой  и долговой политики </w:t>
      </w:r>
      <w:r w:rsidR="004405A2" w:rsidRPr="00CE441A">
        <w:rPr>
          <w:rFonts w:eastAsiaTheme="minorEastAsia"/>
        </w:rPr>
        <w:t xml:space="preserve">Новопичуговского сельсовета </w:t>
      </w:r>
      <w:r w:rsidRPr="00CE441A">
        <w:rPr>
          <w:rFonts w:eastAsiaTheme="minorEastAsia"/>
        </w:rPr>
        <w:t>Ордынского района Новосибирской области на 202</w:t>
      </w:r>
      <w:r w:rsidR="00D03D83">
        <w:rPr>
          <w:rFonts w:eastAsiaTheme="minorEastAsia"/>
        </w:rPr>
        <w:t>1</w:t>
      </w:r>
      <w:r w:rsidRPr="00CE441A">
        <w:rPr>
          <w:rFonts w:eastAsiaTheme="minorEastAsia"/>
        </w:rPr>
        <w:t xml:space="preserve"> год и плановый период 202</w:t>
      </w:r>
      <w:r w:rsidR="00D03D83">
        <w:rPr>
          <w:rFonts w:eastAsiaTheme="minorEastAsia"/>
        </w:rPr>
        <w:t>2</w:t>
      </w:r>
      <w:r w:rsidRPr="00CE441A">
        <w:rPr>
          <w:rFonts w:eastAsiaTheme="minorEastAsia"/>
        </w:rPr>
        <w:t xml:space="preserve"> и 202</w:t>
      </w:r>
      <w:r w:rsidR="00D03D83">
        <w:rPr>
          <w:rFonts w:eastAsiaTheme="minorEastAsia"/>
        </w:rPr>
        <w:t>3</w:t>
      </w:r>
      <w:r w:rsidRPr="00CE441A">
        <w:rPr>
          <w:rFonts w:eastAsiaTheme="minorEastAsia"/>
        </w:rPr>
        <w:t xml:space="preserve"> годов</w:t>
      </w:r>
    </w:p>
    <w:p w:rsidR="006B557F" w:rsidRPr="00CE441A" w:rsidRDefault="006B557F" w:rsidP="00CE441A"/>
    <w:p w:rsidR="00CE441A" w:rsidRDefault="00DD6B11" w:rsidP="00CE441A">
      <w:r w:rsidRPr="00CE441A">
        <w:t>В соответствии со</w:t>
      </w:r>
      <w:r w:rsidRPr="00CE441A">
        <w:rPr>
          <w:color w:val="0000FF"/>
        </w:rPr>
        <w:t xml:space="preserve"> </w:t>
      </w:r>
      <w:r w:rsidR="000A344C" w:rsidRPr="00CE441A">
        <w:rPr>
          <w:color w:val="0000FF"/>
        </w:rPr>
        <w:t xml:space="preserve">главой 3 </w:t>
      </w:r>
      <w:r w:rsidRPr="00CE441A">
        <w:rPr>
          <w:color w:val="0000FF"/>
        </w:rPr>
        <w:t xml:space="preserve">статьей </w:t>
      </w:r>
      <w:r w:rsidR="000A344C" w:rsidRPr="00CE441A">
        <w:rPr>
          <w:color w:val="0000FF"/>
        </w:rPr>
        <w:t>8</w:t>
      </w:r>
      <w:r w:rsidRPr="00CE441A">
        <w:rPr>
          <w:bCs/>
        </w:rPr>
        <w:t xml:space="preserve">  По</w:t>
      </w:r>
      <w:r w:rsidR="006F0CB1" w:rsidRPr="00CE441A">
        <w:rPr>
          <w:bCs/>
        </w:rPr>
        <w:t xml:space="preserve">ложения «О бюджетном процессе </w:t>
      </w:r>
      <w:r w:rsidRPr="00CE441A">
        <w:rPr>
          <w:bCs/>
        </w:rPr>
        <w:t xml:space="preserve"> </w:t>
      </w:r>
      <w:r w:rsidR="006F0CB1" w:rsidRPr="00CE441A">
        <w:rPr>
          <w:rFonts w:eastAsiaTheme="minorEastAsia"/>
          <w:bCs/>
        </w:rPr>
        <w:t>Новопичуговского сельсовета</w:t>
      </w:r>
      <w:r w:rsidR="006F0CB1" w:rsidRPr="00CE441A">
        <w:t xml:space="preserve"> </w:t>
      </w:r>
      <w:r w:rsidRPr="00CE441A">
        <w:rPr>
          <w:bCs/>
        </w:rPr>
        <w:t xml:space="preserve">Ордынском районе Новосибирской области», утвержденного  </w:t>
      </w:r>
      <w:r w:rsidRPr="00CE441A">
        <w:t xml:space="preserve">решением Совета депутатов </w:t>
      </w:r>
      <w:r w:rsidR="000A344C" w:rsidRPr="00CE441A">
        <w:rPr>
          <w:rFonts w:eastAsiaTheme="minorEastAsia"/>
        </w:rPr>
        <w:t xml:space="preserve">Новопичуговского сельсовета </w:t>
      </w:r>
      <w:r w:rsidRPr="00CE441A">
        <w:t xml:space="preserve">Ордынского района Новосибирской области от </w:t>
      </w:r>
      <w:r w:rsidR="000A344C" w:rsidRPr="00CE441A">
        <w:t>25</w:t>
      </w:r>
      <w:r w:rsidRPr="00CE441A">
        <w:t xml:space="preserve"> декабря </w:t>
      </w:r>
      <w:r w:rsidRPr="00CE441A">
        <w:rPr>
          <w:bCs/>
        </w:rPr>
        <w:t xml:space="preserve"> 201</w:t>
      </w:r>
      <w:r w:rsidR="000A344C" w:rsidRPr="00CE441A">
        <w:rPr>
          <w:bCs/>
        </w:rPr>
        <w:t>7</w:t>
      </w:r>
      <w:r w:rsidRPr="00CE441A">
        <w:rPr>
          <w:bCs/>
        </w:rPr>
        <w:t xml:space="preserve"> г. № </w:t>
      </w:r>
      <w:r w:rsidR="000A344C" w:rsidRPr="00CE441A">
        <w:rPr>
          <w:bCs/>
        </w:rPr>
        <w:t>79 (с изменениями от 05.06.2018)</w:t>
      </w:r>
      <w:r w:rsidRPr="00CE441A">
        <w:t xml:space="preserve">, постановлением администрации </w:t>
      </w:r>
      <w:r w:rsidR="000A344C" w:rsidRPr="00CE441A">
        <w:rPr>
          <w:rFonts w:eastAsiaTheme="minorEastAsia"/>
        </w:rPr>
        <w:t xml:space="preserve">Новопичуговского сельсовета Ордынского района Новосибирской области </w:t>
      </w:r>
      <w:r w:rsidRPr="00CE441A">
        <w:t xml:space="preserve">от </w:t>
      </w:r>
      <w:r w:rsidR="00D03D83">
        <w:t>26.05.2020</w:t>
      </w:r>
      <w:r w:rsidRPr="00CE441A">
        <w:t>г.  №</w:t>
      </w:r>
      <w:r w:rsidR="00D03D83">
        <w:t xml:space="preserve">47-п </w:t>
      </w:r>
      <w:r w:rsidRPr="00CE441A">
        <w:t xml:space="preserve"> «</w:t>
      </w:r>
      <w:r w:rsidR="00CE441A" w:rsidRPr="00CE441A">
        <w:t>О порядке и сроках составления проекта бюджета Новопичуговского сельсовета  Ордынского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Новопичуговского сельсовета Ордынского района одновременно с проектом бюджета Новопичуговского сельсовета Ордынского района Новосибирской области</w:t>
      </w:r>
      <w:r w:rsidRPr="00CE441A">
        <w:t xml:space="preserve">», руководствуясь Уставом </w:t>
      </w:r>
      <w:r w:rsidR="000A344C" w:rsidRPr="00CE441A">
        <w:rPr>
          <w:rFonts w:eastAsiaTheme="minorEastAsia"/>
        </w:rPr>
        <w:t xml:space="preserve">Новопичуговского сельсовета </w:t>
      </w:r>
      <w:r w:rsidRPr="00CE441A">
        <w:t xml:space="preserve">Ордынского района Новосибирской области, администрация </w:t>
      </w:r>
      <w:r w:rsidR="000A344C" w:rsidRPr="00CE441A">
        <w:rPr>
          <w:rFonts w:eastAsiaTheme="minorEastAsia"/>
        </w:rPr>
        <w:t xml:space="preserve">Новопичуговского сельсовета </w:t>
      </w:r>
      <w:r w:rsidRPr="00CE441A">
        <w:t>Ордынского района Новосибирской области</w:t>
      </w:r>
    </w:p>
    <w:p w:rsidR="00DD6B11" w:rsidRPr="00CE441A" w:rsidRDefault="00DD6B11" w:rsidP="00CE441A">
      <w:r w:rsidRPr="00CE441A">
        <w:t xml:space="preserve"> </w:t>
      </w:r>
      <w:r w:rsidRPr="00CE441A">
        <w:rPr>
          <w:b/>
        </w:rPr>
        <w:t>п о с т а н о в л я е т</w:t>
      </w:r>
      <w:r w:rsidRPr="00CE441A">
        <w:t>:</w:t>
      </w:r>
    </w:p>
    <w:p w:rsidR="00DD6B11" w:rsidRPr="00CE441A" w:rsidRDefault="00DD6B11" w:rsidP="00DD6B11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CE441A">
        <w:rPr>
          <w:lang w:eastAsia="ar-SA"/>
        </w:rPr>
        <w:t>1. Утвердить </w:t>
      </w:r>
      <w:hyperlink r:id="rId7" w:history="1">
        <w:r w:rsidRPr="00CE441A">
          <w:rPr>
            <w:lang w:eastAsia="ar-SA"/>
          </w:rPr>
          <w:t>основные направления</w:t>
        </w:r>
      </w:hyperlink>
      <w:r w:rsidRPr="00CE441A">
        <w:rPr>
          <w:lang w:eastAsia="ar-SA"/>
        </w:rPr>
        <w:t xml:space="preserve"> бюджетной и налоговой политики </w:t>
      </w:r>
      <w:r w:rsidR="00405174" w:rsidRPr="00CE441A">
        <w:rPr>
          <w:rFonts w:eastAsiaTheme="minorEastAsia"/>
        </w:rPr>
        <w:t xml:space="preserve">Новопичуговского сельсовета </w:t>
      </w:r>
      <w:r w:rsidRPr="00CE441A">
        <w:rPr>
          <w:lang w:eastAsia="ar-SA"/>
        </w:rPr>
        <w:t>Ордынского района</w:t>
      </w:r>
      <w:r w:rsidR="00405174" w:rsidRPr="00CE441A">
        <w:rPr>
          <w:lang w:eastAsia="ar-SA"/>
        </w:rPr>
        <w:t xml:space="preserve"> </w:t>
      </w:r>
      <w:r w:rsidRPr="00CE441A">
        <w:rPr>
          <w:lang w:eastAsia="ar-SA"/>
        </w:rPr>
        <w:t>Новосибирской области на 202</w:t>
      </w:r>
      <w:r w:rsidR="00D03D83">
        <w:rPr>
          <w:lang w:eastAsia="ar-SA"/>
        </w:rPr>
        <w:t>1</w:t>
      </w:r>
      <w:r w:rsidRPr="00CE441A">
        <w:rPr>
          <w:lang w:eastAsia="ar-SA"/>
        </w:rPr>
        <w:t xml:space="preserve"> год и плановый период 202</w:t>
      </w:r>
      <w:r w:rsidR="00D03D83">
        <w:rPr>
          <w:lang w:eastAsia="ar-SA"/>
        </w:rPr>
        <w:t>2</w:t>
      </w:r>
      <w:r w:rsidRPr="00CE441A">
        <w:rPr>
          <w:lang w:eastAsia="ar-SA"/>
        </w:rPr>
        <w:t xml:space="preserve"> и 202</w:t>
      </w:r>
      <w:r w:rsidR="00D03D83">
        <w:rPr>
          <w:lang w:eastAsia="ar-SA"/>
        </w:rPr>
        <w:t>3</w:t>
      </w:r>
      <w:r w:rsidRPr="00CE441A">
        <w:rPr>
          <w:lang w:eastAsia="ar-SA"/>
        </w:rPr>
        <w:t xml:space="preserve"> годов (далее – Основные направления бюджетной и налоговой политики) согласно приложению №1 к настоящему постановлению. </w:t>
      </w:r>
    </w:p>
    <w:p w:rsidR="00DD6B11" w:rsidRPr="00CE441A" w:rsidRDefault="00DD6B11" w:rsidP="00DD6B11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CE441A">
        <w:rPr>
          <w:lang w:eastAsia="ar-SA"/>
        </w:rPr>
        <w:t>2. Утвердить</w:t>
      </w:r>
      <w:r w:rsidR="00405174" w:rsidRPr="00CE441A">
        <w:rPr>
          <w:lang w:eastAsia="ar-SA"/>
        </w:rPr>
        <w:t xml:space="preserve"> </w:t>
      </w:r>
      <w:hyperlink r:id="rId8" w:history="1">
        <w:r w:rsidRPr="00CE441A">
          <w:rPr>
            <w:lang w:eastAsia="ar-SA"/>
          </w:rPr>
          <w:t>основные направления</w:t>
        </w:r>
      </w:hyperlink>
      <w:r w:rsidRPr="00CE441A">
        <w:rPr>
          <w:lang w:eastAsia="ar-SA"/>
        </w:rPr>
        <w:t xml:space="preserve"> долговой политики </w:t>
      </w:r>
      <w:r w:rsidR="00405174" w:rsidRPr="00CE441A">
        <w:rPr>
          <w:rFonts w:eastAsiaTheme="minorEastAsia"/>
        </w:rPr>
        <w:t xml:space="preserve">Новопичуговского сельсовета </w:t>
      </w:r>
      <w:r w:rsidRPr="00CE441A">
        <w:rPr>
          <w:lang w:eastAsia="ar-SA"/>
        </w:rPr>
        <w:t>Ордынского района</w:t>
      </w:r>
      <w:r w:rsidR="00405174" w:rsidRPr="00CE441A">
        <w:rPr>
          <w:lang w:eastAsia="ar-SA"/>
        </w:rPr>
        <w:t xml:space="preserve"> </w:t>
      </w:r>
      <w:r w:rsidRPr="00CE441A">
        <w:rPr>
          <w:lang w:eastAsia="ar-SA"/>
        </w:rPr>
        <w:t>Новосибирской области на 202</w:t>
      </w:r>
      <w:r w:rsidR="00D03D83">
        <w:rPr>
          <w:lang w:eastAsia="ar-SA"/>
        </w:rPr>
        <w:t>1</w:t>
      </w:r>
      <w:r w:rsidRPr="00CE441A">
        <w:rPr>
          <w:lang w:eastAsia="ar-SA"/>
        </w:rPr>
        <w:t xml:space="preserve"> год и плановый период 202</w:t>
      </w:r>
      <w:r w:rsidR="00D03D83">
        <w:rPr>
          <w:lang w:eastAsia="ar-SA"/>
        </w:rPr>
        <w:t>2</w:t>
      </w:r>
      <w:r w:rsidRPr="00CE441A">
        <w:rPr>
          <w:lang w:eastAsia="ar-SA"/>
        </w:rPr>
        <w:t xml:space="preserve"> и 202</w:t>
      </w:r>
      <w:r w:rsidR="00D03D83">
        <w:rPr>
          <w:lang w:eastAsia="ar-SA"/>
        </w:rPr>
        <w:t>3</w:t>
      </w:r>
      <w:r w:rsidRPr="00CE441A">
        <w:rPr>
          <w:lang w:eastAsia="ar-SA"/>
        </w:rPr>
        <w:t xml:space="preserve"> годов согласно приложению №2 к настоящему постановлению. </w:t>
      </w:r>
    </w:p>
    <w:p w:rsidR="00DD6B11" w:rsidRPr="00CE441A" w:rsidRDefault="00DD6B11" w:rsidP="00CE441A">
      <w:pPr>
        <w:ind w:firstLine="540"/>
        <w:jc w:val="both"/>
      </w:pPr>
      <w:r w:rsidRPr="00CE441A">
        <w:t xml:space="preserve">3. </w:t>
      </w:r>
      <w:r w:rsidR="00405174" w:rsidRPr="00CE441A">
        <w:t>Специалистам</w:t>
      </w:r>
      <w:r w:rsidRPr="00CE441A">
        <w:t xml:space="preserve"> администрации </w:t>
      </w:r>
      <w:r w:rsidR="00405174" w:rsidRPr="00CE441A">
        <w:rPr>
          <w:rFonts w:eastAsiaTheme="minorEastAsia"/>
        </w:rPr>
        <w:t xml:space="preserve">Новопичуговского сельсовета </w:t>
      </w:r>
      <w:r w:rsidRPr="00CE441A">
        <w:t xml:space="preserve">Ордынского района Новосибирской области при осуществлении планирования расходов и обоснования бюджетных ассигнований бюджета </w:t>
      </w:r>
      <w:r w:rsidR="00405174" w:rsidRPr="00CE441A">
        <w:rPr>
          <w:rFonts w:eastAsiaTheme="minorEastAsia"/>
        </w:rPr>
        <w:t xml:space="preserve">Новопичуговского сельсовета </w:t>
      </w:r>
      <w:r w:rsidRPr="00CE441A">
        <w:t>Ордынского района  Новосибирской области на 202</w:t>
      </w:r>
      <w:r w:rsidR="00D03D83">
        <w:t>1</w:t>
      </w:r>
      <w:r w:rsidRPr="00CE441A">
        <w:t xml:space="preserve"> год и плановый период 202</w:t>
      </w:r>
      <w:r w:rsidR="00D03D83">
        <w:t>2</w:t>
      </w:r>
      <w:r w:rsidRPr="00CE441A">
        <w:t xml:space="preserve"> и 202</w:t>
      </w:r>
      <w:r w:rsidR="00D03D83">
        <w:t>3</w:t>
      </w:r>
      <w:r w:rsidRPr="00CE441A">
        <w:t xml:space="preserve"> годов руководствоваться </w:t>
      </w:r>
      <w:hyperlink r:id="rId9" w:history="1">
        <w:r w:rsidRPr="00CE441A">
          <w:t>Основными направлениями</w:t>
        </w:r>
      </w:hyperlink>
      <w:r w:rsidRPr="00CE441A">
        <w:t xml:space="preserve"> </w:t>
      </w:r>
      <w:r w:rsidR="00CE441A" w:rsidRPr="00CE441A">
        <w:t xml:space="preserve">бюджетной и налоговой политики, </w:t>
      </w:r>
      <w:r w:rsidRPr="00CE441A">
        <w:t xml:space="preserve">руководствоваться  </w:t>
      </w:r>
      <w:hyperlink r:id="rId10" w:history="1">
        <w:r w:rsidRPr="00CE441A">
          <w:t>Основными направлениями</w:t>
        </w:r>
      </w:hyperlink>
      <w:r w:rsidRPr="00CE441A">
        <w:t xml:space="preserve"> бюджетной, налоговой и долговой   политики при составлении проектов бюджетов на 202</w:t>
      </w:r>
      <w:r w:rsidR="00D03D83">
        <w:t>1</w:t>
      </w:r>
      <w:r w:rsidRPr="00CE441A">
        <w:t xml:space="preserve"> год и плановый период 202</w:t>
      </w:r>
      <w:r w:rsidR="00D03D83">
        <w:t>2</w:t>
      </w:r>
      <w:r w:rsidRPr="00CE441A">
        <w:t xml:space="preserve"> и 202</w:t>
      </w:r>
      <w:r w:rsidR="00D03D83">
        <w:t>3</w:t>
      </w:r>
      <w:r w:rsidRPr="00CE441A">
        <w:t xml:space="preserve"> годов.</w:t>
      </w:r>
    </w:p>
    <w:p w:rsidR="00DD6B11" w:rsidRPr="00CE441A" w:rsidRDefault="00DD6B11" w:rsidP="00DD6B11">
      <w:pPr>
        <w:widowControl w:val="0"/>
        <w:autoSpaceDE w:val="0"/>
        <w:autoSpaceDN w:val="0"/>
        <w:adjustRightInd w:val="0"/>
        <w:ind w:firstLine="540"/>
        <w:jc w:val="both"/>
      </w:pPr>
      <w:r w:rsidRPr="00CE441A">
        <w:t xml:space="preserve">5. Контроль за исполнением настоящего постановления возложить </w:t>
      </w:r>
      <w:r w:rsidR="00405174" w:rsidRPr="00CE441A">
        <w:t>специалиста 1-го разряда Васильеву О.А.</w:t>
      </w:r>
    </w:p>
    <w:p w:rsidR="000527F3" w:rsidRPr="00CE441A" w:rsidRDefault="000527F3" w:rsidP="00DD6B11">
      <w:pPr>
        <w:jc w:val="both"/>
      </w:pPr>
    </w:p>
    <w:p w:rsidR="000527F3" w:rsidRPr="00CE441A" w:rsidRDefault="000527F3" w:rsidP="000527F3">
      <w:pPr>
        <w:ind w:left="360"/>
        <w:jc w:val="both"/>
      </w:pPr>
    </w:p>
    <w:p w:rsidR="00405174" w:rsidRPr="00CE441A" w:rsidRDefault="00405174" w:rsidP="000527F3">
      <w:pPr>
        <w:ind w:left="360"/>
        <w:jc w:val="both"/>
      </w:pPr>
    </w:p>
    <w:p w:rsidR="00405174" w:rsidRPr="00CE441A" w:rsidRDefault="00405174" w:rsidP="000527F3">
      <w:pPr>
        <w:ind w:left="360"/>
        <w:jc w:val="both"/>
      </w:pPr>
    </w:p>
    <w:p w:rsidR="00405174" w:rsidRPr="00CE441A" w:rsidRDefault="00405174" w:rsidP="000527F3">
      <w:pPr>
        <w:ind w:left="360"/>
        <w:jc w:val="both"/>
      </w:pPr>
    </w:p>
    <w:p w:rsidR="000527F3" w:rsidRPr="00CE441A" w:rsidRDefault="000527F3" w:rsidP="000527F3">
      <w:pPr>
        <w:ind w:left="360"/>
        <w:jc w:val="both"/>
      </w:pPr>
    </w:p>
    <w:p w:rsidR="00405174" w:rsidRPr="00CE441A" w:rsidRDefault="000527F3" w:rsidP="000527F3">
      <w:pPr>
        <w:jc w:val="both"/>
        <w:rPr>
          <w:rFonts w:eastAsiaTheme="minorEastAsia"/>
        </w:rPr>
      </w:pPr>
      <w:r w:rsidRPr="00CE441A">
        <w:t xml:space="preserve">Глава </w:t>
      </w:r>
      <w:r w:rsidR="00405174" w:rsidRPr="00CE441A">
        <w:rPr>
          <w:rFonts w:eastAsiaTheme="minorEastAsia"/>
        </w:rPr>
        <w:t xml:space="preserve">Новопичуговского сельсовета </w:t>
      </w:r>
    </w:p>
    <w:p w:rsidR="00405174" w:rsidRPr="00CE441A" w:rsidRDefault="000527F3" w:rsidP="00405174">
      <w:pPr>
        <w:jc w:val="both"/>
      </w:pPr>
      <w:r w:rsidRPr="00CE441A">
        <w:t>Ордынского района</w:t>
      </w:r>
      <w:r w:rsidR="00405174" w:rsidRPr="00CE441A">
        <w:t xml:space="preserve"> Новосибирской области                               С.А. Игашев</w:t>
      </w:r>
    </w:p>
    <w:p w:rsidR="000527F3" w:rsidRDefault="00405174" w:rsidP="000527F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</w:p>
    <w:p w:rsidR="00D051A1" w:rsidRPr="00832C43" w:rsidRDefault="00D051A1" w:rsidP="00405174">
      <w:pPr>
        <w:tabs>
          <w:tab w:val="center" w:pos="4960"/>
        </w:tabs>
        <w:rPr>
          <w:bCs/>
          <w:sz w:val="25"/>
          <w:szCs w:val="25"/>
        </w:rPr>
      </w:pPr>
      <w:bookmarkStart w:id="0" w:name="_GoBack"/>
      <w:bookmarkEnd w:id="0"/>
    </w:p>
    <w:sectPr w:rsidR="00D051A1" w:rsidRPr="00832C43" w:rsidSect="001B367A">
      <w:pgSz w:w="11906" w:h="16838"/>
      <w:pgMar w:top="993" w:right="567" w:bottom="568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C2C" w:rsidRDefault="006F7C2C">
      <w:r>
        <w:separator/>
      </w:r>
    </w:p>
  </w:endnote>
  <w:endnote w:type="continuationSeparator" w:id="1">
    <w:p w:rsidR="006F7C2C" w:rsidRDefault="006F7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C2C" w:rsidRDefault="006F7C2C">
      <w:r>
        <w:separator/>
      </w:r>
    </w:p>
  </w:footnote>
  <w:footnote w:type="continuationSeparator" w:id="1">
    <w:p w:rsidR="006F7C2C" w:rsidRDefault="006F7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348"/>
    <w:multiLevelType w:val="hybridMultilevel"/>
    <w:tmpl w:val="12C6BBE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07B7337B"/>
    <w:multiLevelType w:val="hybridMultilevel"/>
    <w:tmpl w:val="77602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E36BA"/>
    <w:multiLevelType w:val="hybridMultilevel"/>
    <w:tmpl w:val="5176A01C"/>
    <w:lvl w:ilvl="0" w:tplc="CA3E408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9E97873"/>
    <w:multiLevelType w:val="hybridMultilevel"/>
    <w:tmpl w:val="C7BC1B4C"/>
    <w:lvl w:ilvl="0" w:tplc="BABE794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1D211A"/>
    <w:multiLevelType w:val="hybridMultilevel"/>
    <w:tmpl w:val="24308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CC22A5"/>
    <w:multiLevelType w:val="hybridMultilevel"/>
    <w:tmpl w:val="A700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653A6"/>
    <w:multiLevelType w:val="hybridMultilevel"/>
    <w:tmpl w:val="52ACF5AC"/>
    <w:lvl w:ilvl="0" w:tplc="4BF0C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5AD87080">
      <w:numFmt w:val="none"/>
      <w:lvlText w:val=""/>
      <w:lvlJc w:val="left"/>
      <w:pPr>
        <w:tabs>
          <w:tab w:val="num" w:pos="360"/>
        </w:tabs>
      </w:pPr>
    </w:lvl>
    <w:lvl w:ilvl="2" w:tplc="64603220">
      <w:numFmt w:val="none"/>
      <w:lvlText w:val=""/>
      <w:lvlJc w:val="left"/>
      <w:pPr>
        <w:tabs>
          <w:tab w:val="num" w:pos="360"/>
        </w:tabs>
      </w:pPr>
    </w:lvl>
    <w:lvl w:ilvl="3" w:tplc="7BD2BF50">
      <w:numFmt w:val="none"/>
      <w:lvlText w:val=""/>
      <w:lvlJc w:val="left"/>
      <w:pPr>
        <w:tabs>
          <w:tab w:val="num" w:pos="360"/>
        </w:tabs>
      </w:pPr>
    </w:lvl>
    <w:lvl w:ilvl="4" w:tplc="001C96A0">
      <w:numFmt w:val="none"/>
      <w:lvlText w:val=""/>
      <w:lvlJc w:val="left"/>
      <w:pPr>
        <w:tabs>
          <w:tab w:val="num" w:pos="360"/>
        </w:tabs>
      </w:pPr>
    </w:lvl>
    <w:lvl w:ilvl="5" w:tplc="F8D6C7BA">
      <w:numFmt w:val="none"/>
      <w:lvlText w:val=""/>
      <w:lvlJc w:val="left"/>
      <w:pPr>
        <w:tabs>
          <w:tab w:val="num" w:pos="360"/>
        </w:tabs>
      </w:pPr>
    </w:lvl>
    <w:lvl w:ilvl="6" w:tplc="CFD2455A">
      <w:numFmt w:val="none"/>
      <w:lvlText w:val=""/>
      <w:lvlJc w:val="left"/>
      <w:pPr>
        <w:tabs>
          <w:tab w:val="num" w:pos="360"/>
        </w:tabs>
      </w:pPr>
    </w:lvl>
    <w:lvl w:ilvl="7" w:tplc="07361ACA">
      <w:numFmt w:val="none"/>
      <w:lvlText w:val=""/>
      <w:lvlJc w:val="left"/>
      <w:pPr>
        <w:tabs>
          <w:tab w:val="num" w:pos="360"/>
        </w:tabs>
      </w:pPr>
    </w:lvl>
    <w:lvl w:ilvl="8" w:tplc="14D6BAA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596"/>
    <w:rsid w:val="000047AD"/>
    <w:rsid w:val="00045158"/>
    <w:rsid w:val="000527F3"/>
    <w:rsid w:val="000938C2"/>
    <w:rsid w:val="000A0569"/>
    <w:rsid w:val="000A344C"/>
    <w:rsid w:val="000A7709"/>
    <w:rsid w:val="000B1158"/>
    <w:rsid w:val="000B2939"/>
    <w:rsid w:val="000B3CB8"/>
    <w:rsid w:val="000C05A1"/>
    <w:rsid w:val="000D03CA"/>
    <w:rsid w:val="000F3730"/>
    <w:rsid w:val="00104574"/>
    <w:rsid w:val="00106700"/>
    <w:rsid w:val="001179C7"/>
    <w:rsid w:val="00117B31"/>
    <w:rsid w:val="00140AD2"/>
    <w:rsid w:val="00153886"/>
    <w:rsid w:val="00160C36"/>
    <w:rsid w:val="00162350"/>
    <w:rsid w:val="001748A6"/>
    <w:rsid w:val="00175370"/>
    <w:rsid w:val="00177B5A"/>
    <w:rsid w:val="00182035"/>
    <w:rsid w:val="00197263"/>
    <w:rsid w:val="001B367A"/>
    <w:rsid w:val="001C1E52"/>
    <w:rsid w:val="001C5A79"/>
    <w:rsid w:val="001D1699"/>
    <w:rsid w:val="001D5CA1"/>
    <w:rsid w:val="001F1172"/>
    <w:rsid w:val="00206D1B"/>
    <w:rsid w:val="0021368A"/>
    <w:rsid w:val="00215C75"/>
    <w:rsid w:val="00216E68"/>
    <w:rsid w:val="00220DDE"/>
    <w:rsid w:val="00237B7E"/>
    <w:rsid w:val="002405BD"/>
    <w:rsid w:val="00241F07"/>
    <w:rsid w:val="00244563"/>
    <w:rsid w:val="00257EBB"/>
    <w:rsid w:val="00260EC9"/>
    <w:rsid w:val="00264C02"/>
    <w:rsid w:val="00264EFE"/>
    <w:rsid w:val="00282F49"/>
    <w:rsid w:val="002838E7"/>
    <w:rsid w:val="0028457A"/>
    <w:rsid w:val="002C00E3"/>
    <w:rsid w:val="002C64E4"/>
    <w:rsid w:val="002D0BE8"/>
    <w:rsid w:val="002D28D0"/>
    <w:rsid w:val="002F3BFE"/>
    <w:rsid w:val="00305FC2"/>
    <w:rsid w:val="0031228E"/>
    <w:rsid w:val="0031523E"/>
    <w:rsid w:val="003232BD"/>
    <w:rsid w:val="00325196"/>
    <w:rsid w:val="00326AA2"/>
    <w:rsid w:val="00336684"/>
    <w:rsid w:val="00364FE4"/>
    <w:rsid w:val="00385EC1"/>
    <w:rsid w:val="003A5571"/>
    <w:rsid w:val="003A7C79"/>
    <w:rsid w:val="003C264A"/>
    <w:rsid w:val="003C2CE1"/>
    <w:rsid w:val="003D456D"/>
    <w:rsid w:val="003D60C7"/>
    <w:rsid w:val="003E0EED"/>
    <w:rsid w:val="003F468C"/>
    <w:rsid w:val="003F4FF1"/>
    <w:rsid w:val="003F5749"/>
    <w:rsid w:val="003F61BE"/>
    <w:rsid w:val="00405174"/>
    <w:rsid w:val="00415900"/>
    <w:rsid w:val="00421D40"/>
    <w:rsid w:val="00422C9E"/>
    <w:rsid w:val="00422EF6"/>
    <w:rsid w:val="00427D04"/>
    <w:rsid w:val="004405A2"/>
    <w:rsid w:val="00444DEB"/>
    <w:rsid w:val="004547BC"/>
    <w:rsid w:val="004665CE"/>
    <w:rsid w:val="0047016D"/>
    <w:rsid w:val="0047386D"/>
    <w:rsid w:val="004814BC"/>
    <w:rsid w:val="0049202E"/>
    <w:rsid w:val="004B111E"/>
    <w:rsid w:val="004B3B9E"/>
    <w:rsid w:val="004D5A78"/>
    <w:rsid w:val="004F1C3F"/>
    <w:rsid w:val="004F4094"/>
    <w:rsid w:val="00503F4A"/>
    <w:rsid w:val="00505536"/>
    <w:rsid w:val="00512689"/>
    <w:rsid w:val="0053167E"/>
    <w:rsid w:val="005318D3"/>
    <w:rsid w:val="00540D62"/>
    <w:rsid w:val="005522BA"/>
    <w:rsid w:val="0056000D"/>
    <w:rsid w:val="005606F0"/>
    <w:rsid w:val="0058604A"/>
    <w:rsid w:val="00587A1E"/>
    <w:rsid w:val="005918C3"/>
    <w:rsid w:val="00592E2B"/>
    <w:rsid w:val="005958D7"/>
    <w:rsid w:val="0059715F"/>
    <w:rsid w:val="005A37E1"/>
    <w:rsid w:val="005A3BF9"/>
    <w:rsid w:val="005D5306"/>
    <w:rsid w:val="005E6B3A"/>
    <w:rsid w:val="00611158"/>
    <w:rsid w:val="006207AA"/>
    <w:rsid w:val="00621B74"/>
    <w:rsid w:val="00623306"/>
    <w:rsid w:val="0064581A"/>
    <w:rsid w:val="00646B57"/>
    <w:rsid w:val="00654144"/>
    <w:rsid w:val="0067415B"/>
    <w:rsid w:val="006776AE"/>
    <w:rsid w:val="00677CF4"/>
    <w:rsid w:val="00680620"/>
    <w:rsid w:val="00684E09"/>
    <w:rsid w:val="006B0C62"/>
    <w:rsid w:val="006B4C6A"/>
    <w:rsid w:val="006B557F"/>
    <w:rsid w:val="006D6031"/>
    <w:rsid w:val="006E1096"/>
    <w:rsid w:val="006E2CEE"/>
    <w:rsid w:val="006F0CB1"/>
    <w:rsid w:val="006F5A95"/>
    <w:rsid w:val="006F7C2C"/>
    <w:rsid w:val="006F7D76"/>
    <w:rsid w:val="00703425"/>
    <w:rsid w:val="00704286"/>
    <w:rsid w:val="00704E5D"/>
    <w:rsid w:val="007131F4"/>
    <w:rsid w:val="00714D9A"/>
    <w:rsid w:val="007160E9"/>
    <w:rsid w:val="00717CB9"/>
    <w:rsid w:val="007437D9"/>
    <w:rsid w:val="007516E8"/>
    <w:rsid w:val="007521C6"/>
    <w:rsid w:val="007576CD"/>
    <w:rsid w:val="00761DE0"/>
    <w:rsid w:val="00771515"/>
    <w:rsid w:val="00793967"/>
    <w:rsid w:val="00796ECB"/>
    <w:rsid w:val="00797F40"/>
    <w:rsid w:val="007A0DE2"/>
    <w:rsid w:val="007C5598"/>
    <w:rsid w:val="007D3C5F"/>
    <w:rsid w:val="007E4D1B"/>
    <w:rsid w:val="007E7D43"/>
    <w:rsid w:val="007F2172"/>
    <w:rsid w:val="008002A2"/>
    <w:rsid w:val="0080359A"/>
    <w:rsid w:val="00832C43"/>
    <w:rsid w:val="00842720"/>
    <w:rsid w:val="00862880"/>
    <w:rsid w:val="008722C6"/>
    <w:rsid w:val="00873B6A"/>
    <w:rsid w:val="00883CFF"/>
    <w:rsid w:val="00895F71"/>
    <w:rsid w:val="008960B6"/>
    <w:rsid w:val="008C6952"/>
    <w:rsid w:val="008C77E3"/>
    <w:rsid w:val="008F13E5"/>
    <w:rsid w:val="008F348B"/>
    <w:rsid w:val="009102AD"/>
    <w:rsid w:val="00916506"/>
    <w:rsid w:val="00933D74"/>
    <w:rsid w:val="00935C71"/>
    <w:rsid w:val="00946887"/>
    <w:rsid w:val="00947DCB"/>
    <w:rsid w:val="00961193"/>
    <w:rsid w:val="00963D53"/>
    <w:rsid w:val="0097198F"/>
    <w:rsid w:val="009807D6"/>
    <w:rsid w:val="00986765"/>
    <w:rsid w:val="00991F26"/>
    <w:rsid w:val="00993083"/>
    <w:rsid w:val="009A6EDF"/>
    <w:rsid w:val="009D3F30"/>
    <w:rsid w:val="009D7294"/>
    <w:rsid w:val="009E03EE"/>
    <w:rsid w:val="009E0E31"/>
    <w:rsid w:val="009F72F5"/>
    <w:rsid w:val="00A10DD9"/>
    <w:rsid w:val="00A11A43"/>
    <w:rsid w:val="00A34080"/>
    <w:rsid w:val="00A41C7A"/>
    <w:rsid w:val="00A65396"/>
    <w:rsid w:val="00A83DC4"/>
    <w:rsid w:val="00A852B6"/>
    <w:rsid w:val="00AA32A8"/>
    <w:rsid w:val="00AA3FE6"/>
    <w:rsid w:val="00AB1AB6"/>
    <w:rsid w:val="00AB2EBC"/>
    <w:rsid w:val="00AB5F24"/>
    <w:rsid w:val="00AC11F9"/>
    <w:rsid w:val="00AC225E"/>
    <w:rsid w:val="00AD10C3"/>
    <w:rsid w:val="00AD28A7"/>
    <w:rsid w:val="00AD3946"/>
    <w:rsid w:val="00AE0C21"/>
    <w:rsid w:val="00AE7CC5"/>
    <w:rsid w:val="00AF0C7E"/>
    <w:rsid w:val="00AF3771"/>
    <w:rsid w:val="00B038C9"/>
    <w:rsid w:val="00B07358"/>
    <w:rsid w:val="00B173BD"/>
    <w:rsid w:val="00B2285E"/>
    <w:rsid w:val="00B33D3E"/>
    <w:rsid w:val="00B36FDD"/>
    <w:rsid w:val="00B43A56"/>
    <w:rsid w:val="00B60822"/>
    <w:rsid w:val="00B62B74"/>
    <w:rsid w:val="00B70012"/>
    <w:rsid w:val="00B76344"/>
    <w:rsid w:val="00B803D5"/>
    <w:rsid w:val="00B92019"/>
    <w:rsid w:val="00B968FB"/>
    <w:rsid w:val="00B978D5"/>
    <w:rsid w:val="00BD394E"/>
    <w:rsid w:val="00BD7772"/>
    <w:rsid w:val="00BE14DF"/>
    <w:rsid w:val="00BF6BF7"/>
    <w:rsid w:val="00C14647"/>
    <w:rsid w:val="00C21DBE"/>
    <w:rsid w:val="00C32A70"/>
    <w:rsid w:val="00C42638"/>
    <w:rsid w:val="00C63F5F"/>
    <w:rsid w:val="00C713C5"/>
    <w:rsid w:val="00C74E73"/>
    <w:rsid w:val="00C8390A"/>
    <w:rsid w:val="00C85BE0"/>
    <w:rsid w:val="00C85FC0"/>
    <w:rsid w:val="00C93FB0"/>
    <w:rsid w:val="00C94F49"/>
    <w:rsid w:val="00CA6110"/>
    <w:rsid w:val="00CC6EA6"/>
    <w:rsid w:val="00CC7AC7"/>
    <w:rsid w:val="00CE441A"/>
    <w:rsid w:val="00CE46F5"/>
    <w:rsid w:val="00CE70C9"/>
    <w:rsid w:val="00D018C6"/>
    <w:rsid w:val="00D03D83"/>
    <w:rsid w:val="00D051A1"/>
    <w:rsid w:val="00D22289"/>
    <w:rsid w:val="00D24A1A"/>
    <w:rsid w:val="00D2565F"/>
    <w:rsid w:val="00D2577D"/>
    <w:rsid w:val="00D574C2"/>
    <w:rsid w:val="00D6217C"/>
    <w:rsid w:val="00D62EFC"/>
    <w:rsid w:val="00D70596"/>
    <w:rsid w:val="00D74787"/>
    <w:rsid w:val="00DB1183"/>
    <w:rsid w:val="00DB5849"/>
    <w:rsid w:val="00DD27FA"/>
    <w:rsid w:val="00DD64BA"/>
    <w:rsid w:val="00DD6B11"/>
    <w:rsid w:val="00DE16D6"/>
    <w:rsid w:val="00DE221B"/>
    <w:rsid w:val="00DE3158"/>
    <w:rsid w:val="00DF7EA5"/>
    <w:rsid w:val="00E00B25"/>
    <w:rsid w:val="00E109F0"/>
    <w:rsid w:val="00E32A23"/>
    <w:rsid w:val="00E46F97"/>
    <w:rsid w:val="00E5792D"/>
    <w:rsid w:val="00E610EA"/>
    <w:rsid w:val="00E84497"/>
    <w:rsid w:val="00E86BB7"/>
    <w:rsid w:val="00ED1082"/>
    <w:rsid w:val="00ED1D09"/>
    <w:rsid w:val="00ED1D71"/>
    <w:rsid w:val="00ED78E5"/>
    <w:rsid w:val="00EE4413"/>
    <w:rsid w:val="00EE4A49"/>
    <w:rsid w:val="00EE6150"/>
    <w:rsid w:val="00EF2EF0"/>
    <w:rsid w:val="00EF62E3"/>
    <w:rsid w:val="00F06F2D"/>
    <w:rsid w:val="00F22828"/>
    <w:rsid w:val="00F454BB"/>
    <w:rsid w:val="00F52C56"/>
    <w:rsid w:val="00F73C2A"/>
    <w:rsid w:val="00F743AC"/>
    <w:rsid w:val="00F86B0D"/>
    <w:rsid w:val="00F93016"/>
    <w:rsid w:val="00FA00CA"/>
    <w:rsid w:val="00FA55BC"/>
    <w:rsid w:val="00FB66A4"/>
    <w:rsid w:val="00FC17D1"/>
    <w:rsid w:val="00FC393E"/>
    <w:rsid w:val="00FC3F5F"/>
    <w:rsid w:val="00FC7256"/>
    <w:rsid w:val="00FD6464"/>
    <w:rsid w:val="00FF1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F0"/>
    <w:rPr>
      <w:sz w:val="24"/>
      <w:szCs w:val="24"/>
    </w:rPr>
  </w:style>
  <w:style w:type="paragraph" w:styleId="1">
    <w:name w:val="heading 1"/>
    <w:basedOn w:val="a"/>
    <w:next w:val="a"/>
    <w:qFormat/>
    <w:rsid w:val="005606F0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paragraph" w:styleId="2">
    <w:name w:val="heading 2"/>
    <w:basedOn w:val="a"/>
    <w:next w:val="a"/>
    <w:qFormat/>
    <w:rsid w:val="00FC39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606F0"/>
    <w:pPr>
      <w:keepNext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7160E9"/>
    <w:pPr>
      <w:spacing w:before="240" w:after="60" w:line="300" w:lineRule="auto"/>
      <w:ind w:firstLine="72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F73C2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Body Text"/>
    <w:basedOn w:val="a"/>
    <w:rsid w:val="002F3BFE"/>
    <w:pPr>
      <w:spacing w:after="120"/>
    </w:pPr>
  </w:style>
  <w:style w:type="paragraph" w:styleId="a5">
    <w:name w:val="Balloon Text"/>
    <w:basedOn w:val="a"/>
    <w:semiHidden/>
    <w:rsid w:val="00427D0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C6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footnote text"/>
    <w:basedOn w:val="a"/>
    <w:rsid w:val="00422EF6"/>
    <w:pPr>
      <w:autoSpaceDE w:val="0"/>
      <w:autoSpaceDN w:val="0"/>
    </w:pPr>
    <w:rPr>
      <w:sz w:val="20"/>
      <w:szCs w:val="20"/>
    </w:rPr>
  </w:style>
  <w:style w:type="character" w:styleId="a7">
    <w:name w:val="footnote reference"/>
    <w:basedOn w:val="a0"/>
    <w:rsid w:val="00422EF6"/>
    <w:rPr>
      <w:vertAlign w:val="superscript"/>
    </w:rPr>
  </w:style>
  <w:style w:type="paragraph" w:styleId="a8">
    <w:name w:val="No Spacing"/>
    <w:uiPriority w:val="1"/>
    <w:qFormat/>
    <w:rsid w:val="00946887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7160E9"/>
    <w:rPr>
      <w:rFonts w:ascii="Calibri" w:hAnsi="Calibri"/>
      <w:i/>
      <w:iCs/>
      <w:sz w:val="24"/>
      <w:szCs w:val="24"/>
    </w:rPr>
  </w:style>
  <w:style w:type="paragraph" w:customStyle="1" w:styleId="formattexttopleveltext">
    <w:name w:val="formattext topleveltext"/>
    <w:basedOn w:val="a"/>
    <w:rsid w:val="007160E9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7160E9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F454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54BB"/>
    <w:rPr>
      <w:sz w:val="24"/>
      <w:szCs w:val="24"/>
    </w:rPr>
  </w:style>
  <w:style w:type="paragraph" w:styleId="ab">
    <w:name w:val="footer"/>
    <w:basedOn w:val="a"/>
    <w:link w:val="ac"/>
    <w:rsid w:val="00F454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454BB"/>
    <w:rPr>
      <w:sz w:val="24"/>
      <w:szCs w:val="24"/>
    </w:rPr>
  </w:style>
  <w:style w:type="character" w:styleId="ad">
    <w:name w:val="Strong"/>
    <w:basedOn w:val="a0"/>
    <w:uiPriority w:val="22"/>
    <w:qFormat/>
    <w:rsid w:val="000527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A9BD2DF311E4C530B2E2603751B4FF7FCE336DCC575F1C7B156D972A69F804B6818329F6A4DF9FCF0B9C73H5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A9BD2DF311E4C530B2E2603751B4FF7FCE336DCC575F1C7B156D972A69F804B6818329F6A4DF9FCF0B9C73H5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3A9BD2DF311E4C530B2E2603751B4FF7FCE336DCC575F1C7B156D972A69F804B6818329F6A4DF9FCF0B9C73H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A9BD2DF311E4C530B2E2603751B4FF7FCE336DCC575F1C7B156D972A69F804B6818329F6A4DF9FCF0B9C73H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3313</CharactersWithSpaces>
  <SharedDoc>false</SharedDoc>
  <HLinks>
    <vt:vector size="72" baseType="variant">
      <vt:variant>
        <vt:i4>852049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consultantplus://offline/ref=9BE5AE1D6BEC47D304A3404CD1D5655DFA9E3C90728B63037C656E5E58L3u8F</vt:lpwstr>
      </vt:variant>
      <vt:variant>
        <vt:lpwstr/>
      </vt:variant>
      <vt:variant>
        <vt:i4>3997805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consultantplus://offline/ref=69D1D9B36584B57EBD8FD02785371F9F991832F4D262B3891D8507DD39BC3A55716BDE8CB837A25Do3wFF</vt:lpwstr>
      </vt:variant>
      <vt:variant>
        <vt:lpwstr/>
      </vt:variant>
      <vt:variant>
        <vt:i4>852063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consultantplus://offline/ref=69D1D9B36584B57EBD8FD02785371F9F9A1430F9DE33E48B4CD009oDw8F</vt:lpwstr>
      </vt:variant>
      <vt:variant>
        <vt:lpwstr/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6946865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Par239</vt:lpwstr>
      </vt:variant>
      <vt:variant>
        <vt:i4>6684724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6684721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65618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consultantplus://offline/ref=69D1D9B36584B57EBD8FD02785371F9F991A34F9D062B3891D8507DD39oBwCF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consultantplus://offline/ref=69D1D9B36584B57EBD8FD02785371F9F991832F4D262B3891D8507DD39oBwCF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Специалист</cp:lastModifiedBy>
  <cp:revision>9</cp:revision>
  <cp:lastPrinted>2019-11-21T12:38:00Z</cp:lastPrinted>
  <dcterms:created xsi:type="dcterms:W3CDTF">2019-11-14T02:50:00Z</dcterms:created>
  <dcterms:modified xsi:type="dcterms:W3CDTF">2020-12-08T10:50:00Z</dcterms:modified>
</cp:coreProperties>
</file>