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6EB" w:rsidRDefault="00607DF3" w:rsidP="00607DF3">
      <w:pPr>
        <w:keepNext/>
        <w:spacing w:after="60" w:line="240" w:lineRule="auto"/>
        <w:jc w:val="right"/>
        <w:outlineLvl w:val="2"/>
        <w:rPr>
          <w:rFonts w:ascii="Times New Roman" w:eastAsia="Times New Roman" w:hAnsi="Times New Roman" w:cs="Times New Roman"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caps/>
          <w:sz w:val="24"/>
          <w:szCs w:val="24"/>
        </w:rPr>
        <w:t>ПРОЕКТ</w:t>
      </w:r>
    </w:p>
    <w:p w:rsidR="00FC1061" w:rsidRDefault="006F750E" w:rsidP="00101DA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</w:rPr>
      </w:pPr>
      <w:r w:rsidRPr="00101DAC">
        <w:rPr>
          <w:rFonts w:ascii="Times New Roman" w:eastAsia="Times New Roman" w:hAnsi="Times New Roman" w:cs="Times New Roman"/>
          <w:caps/>
          <w:sz w:val="28"/>
          <w:szCs w:val="24"/>
        </w:rPr>
        <w:t>Администрация</w:t>
      </w:r>
      <w:r w:rsidRPr="00101DA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1F5AE7" w:rsidRPr="00101DAC" w:rsidRDefault="00FC1061" w:rsidP="00101DA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НОВОПИЧУГОВСКОГО</w:t>
      </w:r>
      <w:r w:rsidR="0049075C" w:rsidRPr="00101DAC">
        <w:rPr>
          <w:rFonts w:ascii="Times New Roman" w:eastAsia="Times New Roman" w:hAnsi="Times New Roman" w:cs="Times New Roman"/>
          <w:sz w:val="28"/>
          <w:szCs w:val="24"/>
        </w:rPr>
        <w:t xml:space="preserve"> СЕЛЬСОВЕТА</w:t>
      </w:r>
    </w:p>
    <w:p w:rsidR="001F5AE7" w:rsidRPr="00101DAC" w:rsidRDefault="001F5AE7" w:rsidP="00101DA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4"/>
        </w:rPr>
      </w:pPr>
      <w:r w:rsidRPr="00101DAC">
        <w:rPr>
          <w:rFonts w:ascii="Times New Roman" w:eastAsia="Times New Roman" w:hAnsi="Times New Roman" w:cs="Times New Roman"/>
          <w:caps/>
          <w:sz w:val="28"/>
          <w:szCs w:val="24"/>
        </w:rPr>
        <w:t>Ордынского района Новосибирской области</w:t>
      </w:r>
    </w:p>
    <w:p w:rsidR="001F5AE7" w:rsidRPr="001F5AE7" w:rsidRDefault="001F5AE7" w:rsidP="001F5AE7">
      <w:pPr>
        <w:spacing w:after="0" w:line="240" w:lineRule="auto"/>
        <w:rPr>
          <w:rFonts w:ascii="Times New Roman" w:eastAsia="Times New Roman" w:hAnsi="Times New Roman" w:cs="Times New Roman"/>
          <w:spacing w:val="50"/>
          <w:sz w:val="28"/>
          <w:szCs w:val="20"/>
        </w:rPr>
      </w:pPr>
    </w:p>
    <w:p w:rsidR="001F5AE7" w:rsidRPr="00A55C67" w:rsidRDefault="0049075C" w:rsidP="00A55C67">
      <w:pPr>
        <w:keepNext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D22952">
        <w:rPr>
          <w:rFonts w:ascii="Times New Roman" w:eastAsia="Times New Roman" w:hAnsi="Times New Roman" w:cs="Times New Roman"/>
          <w:caps/>
          <w:sz w:val="28"/>
          <w:szCs w:val="28"/>
        </w:rPr>
        <w:t>ПОСТАНОВЛЕНИЕ</w:t>
      </w:r>
    </w:p>
    <w:p w:rsidR="001F5AE7" w:rsidRDefault="00101DAC" w:rsidP="001F5AE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о</w:t>
      </w:r>
      <w:r w:rsidR="001F5AE7" w:rsidRPr="001F5AE7">
        <w:rPr>
          <w:rFonts w:ascii="Times New Roman" w:eastAsia="Times New Roman" w:hAnsi="Times New Roman" w:cs="Times New Roman"/>
          <w:sz w:val="28"/>
          <w:szCs w:val="20"/>
        </w:rPr>
        <w:t>т  ____________ №____</w:t>
      </w:r>
    </w:p>
    <w:p w:rsidR="00A55C67" w:rsidRDefault="00A55C67" w:rsidP="001F5AE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</w:rPr>
      </w:pPr>
    </w:p>
    <w:p w:rsidR="00101DAC" w:rsidRPr="001F5AE7" w:rsidRDefault="00101DAC" w:rsidP="001F5AE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u w:val="single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с. </w:t>
      </w:r>
      <w:r w:rsidR="00FC1061">
        <w:rPr>
          <w:rFonts w:ascii="Times New Roman" w:eastAsia="Times New Roman" w:hAnsi="Times New Roman" w:cs="Times New Roman"/>
          <w:sz w:val="28"/>
          <w:szCs w:val="20"/>
        </w:rPr>
        <w:t>Новопичугово</w:t>
      </w:r>
    </w:p>
    <w:p w:rsidR="003218C2" w:rsidRPr="003218C2" w:rsidRDefault="003218C2" w:rsidP="001F5AE7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18C2">
        <w:rPr>
          <w:rFonts w:ascii="Times New Roman" w:eastAsia="Times New Roman" w:hAnsi="Times New Roman" w:cs="Times New Roman"/>
          <w:b/>
          <w:bCs/>
          <w:sz w:val="28"/>
          <w:szCs w:val="28"/>
        </w:rPr>
        <w:t>О создании патрульно-</w:t>
      </w:r>
      <w:r w:rsidR="001F5AE7">
        <w:rPr>
          <w:rFonts w:ascii="Times New Roman" w:eastAsia="Times New Roman" w:hAnsi="Times New Roman" w:cs="Times New Roman"/>
          <w:b/>
          <w:bCs/>
          <w:sz w:val="28"/>
          <w:szCs w:val="28"/>
        </w:rPr>
        <w:t>маневренной</w:t>
      </w:r>
      <w:r w:rsidRPr="003218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группы </w:t>
      </w:r>
      <w:r w:rsidR="001F5A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</w:t>
      </w:r>
      <w:r w:rsidRPr="003218C2"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обеспечени</w:t>
      </w:r>
      <w:r w:rsidR="001F5AE7">
        <w:rPr>
          <w:rFonts w:ascii="Times New Roman" w:eastAsia="Times New Roman" w:hAnsi="Times New Roman" w:cs="Times New Roman"/>
          <w:b/>
          <w:bCs/>
          <w:sz w:val="28"/>
          <w:szCs w:val="28"/>
        </w:rPr>
        <w:t>ю</w:t>
      </w:r>
      <w:r w:rsidRPr="003218C2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безопасности людей на водных объектах на территории </w:t>
      </w:r>
      <w:r w:rsidR="00FC1061">
        <w:rPr>
          <w:rFonts w:ascii="Times New Roman" w:eastAsia="Times New Roman" w:hAnsi="Times New Roman" w:cs="Times New Roman"/>
          <w:b/>
          <w:bCs/>
          <w:sz w:val="28"/>
          <w:szCs w:val="28"/>
        </w:rPr>
        <w:t>Новопичуговского</w:t>
      </w:r>
      <w:r w:rsidR="004907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F750E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сельсовета</w:t>
      </w:r>
      <w:r w:rsidR="001F5A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Ордынского района Новосибирской области</w:t>
      </w:r>
    </w:p>
    <w:p w:rsidR="00A55C67" w:rsidRDefault="00FC1061" w:rsidP="00A55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 w:rsidR="003218C2" w:rsidRPr="003218C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Федеральными законами Российской Федерации от 06.10.2003 №131-ФЗ «Об общих принципах организации местного самоуправления в Российской Федерации», Водным Кодексом Российской Федерации, Постановлениями Правительства Российской Федерации от 14.12.2006 № 769 «О порядке утверждения правил охраны жизни людей на водных объектах», в целях обеспечения безопасности людей, охраны их жизни и здоровья, сокращения количества несчастных случаев на водных объектах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Новопичуговского</w:t>
      </w:r>
      <w:proofErr w:type="gramEnd"/>
      <w:r w:rsidR="0049075C" w:rsidRPr="0049075C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Ордынского района Новосибирской области </w:t>
      </w:r>
      <w:r w:rsidR="00A55C67">
        <w:rPr>
          <w:rFonts w:ascii="Times New Roman" w:eastAsia="Times New Roman" w:hAnsi="Times New Roman" w:cs="Times New Roman"/>
          <w:sz w:val="28"/>
          <w:szCs w:val="28"/>
        </w:rPr>
        <w:t>сельсовет</w:t>
      </w:r>
    </w:p>
    <w:p w:rsidR="0049075C" w:rsidRPr="00A55C67" w:rsidRDefault="0049075C" w:rsidP="00A55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061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7616C5" w:rsidRDefault="003218C2" w:rsidP="0049075C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167B">
        <w:rPr>
          <w:rFonts w:ascii="Times New Roman" w:eastAsia="Times New Roman" w:hAnsi="Times New Roman" w:cs="Times New Roman"/>
          <w:sz w:val="28"/>
          <w:szCs w:val="28"/>
        </w:rPr>
        <w:t> Создать патрульно-</w:t>
      </w:r>
      <w:r w:rsidR="007616C5">
        <w:rPr>
          <w:rFonts w:ascii="Times New Roman" w:eastAsia="Times New Roman" w:hAnsi="Times New Roman" w:cs="Times New Roman"/>
          <w:sz w:val="28"/>
          <w:szCs w:val="28"/>
        </w:rPr>
        <w:t>маневренную</w:t>
      </w:r>
      <w:r w:rsidRPr="00CB167B">
        <w:rPr>
          <w:rFonts w:ascii="Times New Roman" w:eastAsia="Times New Roman" w:hAnsi="Times New Roman" w:cs="Times New Roman"/>
          <w:sz w:val="28"/>
          <w:szCs w:val="28"/>
        </w:rPr>
        <w:t xml:space="preserve"> группу </w:t>
      </w:r>
      <w:r w:rsidR="007616C5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CB167B">
        <w:rPr>
          <w:rFonts w:ascii="Times New Roman" w:eastAsia="Times New Roman" w:hAnsi="Times New Roman" w:cs="Times New Roman"/>
          <w:sz w:val="28"/>
          <w:szCs w:val="28"/>
        </w:rPr>
        <w:t>обеспечени</w:t>
      </w:r>
      <w:r w:rsidR="007616C5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CB167B">
        <w:rPr>
          <w:rFonts w:ascii="Times New Roman" w:eastAsia="Times New Roman" w:hAnsi="Times New Roman" w:cs="Times New Roman"/>
          <w:sz w:val="28"/>
          <w:szCs w:val="28"/>
        </w:rPr>
        <w:t xml:space="preserve"> безопасности людей на водных объектах на территории </w:t>
      </w:r>
      <w:r w:rsidR="00FC1061">
        <w:rPr>
          <w:rFonts w:ascii="Times New Roman" w:eastAsia="Times New Roman" w:hAnsi="Times New Roman" w:cs="Times New Roman"/>
          <w:sz w:val="28"/>
          <w:szCs w:val="28"/>
        </w:rPr>
        <w:t>Новопичуговского</w:t>
      </w:r>
      <w:r w:rsidR="0049075C" w:rsidRPr="0049075C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Ордынского района Новосибирской области</w:t>
      </w:r>
      <w:r w:rsidRPr="00CB16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18C2" w:rsidRPr="007616C5" w:rsidRDefault="003218C2" w:rsidP="007616C5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6C5">
        <w:rPr>
          <w:rFonts w:ascii="Times New Roman" w:eastAsia="Times New Roman" w:hAnsi="Times New Roman" w:cs="Times New Roman"/>
          <w:sz w:val="28"/>
          <w:szCs w:val="28"/>
        </w:rPr>
        <w:t xml:space="preserve">    Утвердить:</w:t>
      </w:r>
    </w:p>
    <w:p w:rsidR="006D5089" w:rsidRDefault="003218C2" w:rsidP="007616C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18C2">
        <w:rPr>
          <w:rFonts w:ascii="Times New Roman" w:eastAsia="Times New Roman" w:hAnsi="Times New Roman" w:cs="Times New Roman"/>
          <w:sz w:val="28"/>
          <w:szCs w:val="28"/>
        </w:rPr>
        <w:t xml:space="preserve">2.1.    Положение о </w:t>
      </w:r>
      <w:r w:rsidR="007616C5">
        <w:rPr>
          <w:rFonts w:ascii="Times New Roman" w:eastAsia="Times New Roman" w:hAnsi="Times New Roman" w:cs="Times New Roman"/>
          <w:sz w:val="28"/>
          <w:szCs w:val="28"/>
        </w:rPr>
        <w:t xml:space="preserve">патрульно-маневренной группе по обеспечению </w:t>
      </w:r>
      <w:r w:rsidRPr="003218C2">
        <w:rPr>
          <w:rFonts w:ascii="Times New Roman" w:eastAsia="Times New Roman" w:hAnsi="Times New Roman" w:cs="Times New Roman"/>
          <w:sz w:val="28"/>
          <w:szCs w:val="28"/>
        </w:rPr>
        <w:t xml:space="preserve">безопасности людей на водных объектах на территории </w:t>
      </w:r>
      <w:r w:rsidR="00FC1061">
        <w:rPr>
          <w:rFonts w:ascii="Times New Roman" w:eastAsia="Times New Roman" w:hAnsi="Times New Roman" w:cs="Times New Roman"/>
          <w:sz w:val="28"/>
          <w:szCs w:val="28"/>
        </w:rPr>
        <w:t>Новопичуговского</w:t>
      </w:r>
      <w:r w:rsidR="0049075C" w:rsidRPr="004907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750E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761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5AE7">
        <w:rPr>
          <w:rFonts w:ascii="Times New Roman" w:eastAsia="Times New Roman" w:hAnsi="Times New Roman" w:cs="Times New Roman"/>
          <w:sz w:val="28"/>
          <w:szCs w:val="28"/>
        </w:rPr>
        <w:t>Ордынского района Новосибирской области</w:t>
      </w:r>
      <w:r w:rsidRPr="003218C2">
        <w:rPr>
          <w:rFonts w:ascii="Times New Roman" w:eastAsia="Times New Roman" w:hAnsi="Times New Roman" w:cs="Times New Roman"/>
          <w:sz w:val="28"/>
          <w:szCs w:val="28"/>
        </w:rPr>
        <w:t xml:space="preserve"> (приложение 1).</w:t>
      </w:r>
    </w:p>
    <w:p w:rsidR="003218C2" w:rsidRDefault="003218C2" w:rsidP="007616C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18C2">
        <w:rPr>
          <w:rFonts w:ascii="Times New Roman" w:eastAsia="Times New Roman" w:hAnsi="Times New Roman" w:cs="Times New Roman"/>
          <w:sz w:val="28"/>
          <w:szCs w:val="28"/>
        </w:rPr>
        <w:t>2.2.    </w:t>
      </w:r>
      <w:r w:rsidR="003F12FD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3218C2">
        <w:rPr>
          <w:rFonts w:ascii="Times New Roman" w:eastAsia="Times New Roman" w:hAnsi="Times New Roman" w:cs="Times New Roman"/>
          <w:sz w:val="28"/>
          <w:szCs w:val="28"/>
        </w:rPr>
        <w:t xml:space="preserve">став </w:t>
      </w:r>
      <w:r w:rsidR="007616C5">
        <w:rPr>
          <w:rFonts w:ascii="Times New Roman" w:eastAsia="Times New Roman" w:hAnsi="Times New Roman" w:cs="Times New Roman"/>
          <w:sz w:val="28"/>
          <w:szCs w:val="28"/>
        </w:rPr>
        <w:t xml:space="preserve">патрульно-маневренной группы по обеспечению </w:t>
      </w:r>
      <w:r w:rsidRPr="003218C2">
        <w:rPr>
          <w:rFonts w:ascii="Times New Roman" w:eastAsia="Times New Roman" w:hAnsi="Times New Roman" w:cs="Times New Roman"/>
          <w:sz w:val="28"/>
          <w:szCs w:val="28"/>
        </w:rPr>
        <w:t xml:space="preserve">безопасности людей на водных объектах на территории </w:t>
      </w:r>
      <w:r w:rsidR="00FC1061">
        <w:rPr>
          <w:rFonts w:ascii="Times New Roman" w:eastAsia="Times New Roman" w:hAnsi="Times New Roman" w:cs="Times New Roman"/>
          <w:sz w:val="28"/>
          <w:szCs w:val="28"/>
        </w:rPr>
        <w:t>Новопичуговского</w:t>
      </w:r>
      <w:r w:rsidR="0049075C" w:rsidRPr="004907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750E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761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5AE7">
        <w:rPr>
          <w:rFonts w:ascii="Times New Roman" w:eastAsia="Times New Roman" w:hAnsi="Times New Roman" w:cs="Times New Roman"/>
          <w:sz w:val="28"/>
          <w:szCs w:val="28"/>
        </w:rPr>
        <w:t>Ордынского района Новосибирской области</w:t>
      </w:r>
      <w:r w:rsidRPr="003218C2">
        <w:rPr>
          <w:rFonts w:ascii="Times New Roman" w:eastAsia="Times New Roman" w:hAnsi="Times New Roman" w:cs="Times New Roman"/>
          <w:sz w:val="28"/>
          <w:szCs w:val="28"/>
        </w:rPr>
        <w:t xml:space="preserve"> (приложение 2).</w:t>
      </w:r>
    </w:p>
    <w:p w:rsidR="00D22952" w:rsidRPr="003218C2" w:rsidRDefault="00D22952" w:rsidP="007616C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2.3. Реестр </w:t>
      </w:r>
      <w:r w:rsidR="002D5F01">
        <w:rPr>
          <w:rFonts w:ascii="Times New Roman" w:eastAsia="Times New Roman" w:hAnsi="Times New Roman" w:cs="Times New Roman"/>
          <w:sz w:val="28"/>
          <w:szCs w:val="28"/>
        </w:rPr>
        <w:t xml:space="preserve">мест неорганизованного отдыха людей на водных объектах, расположенных на территории </w:t>
      </w:r>
      <w:r w:rsidR="00FC1061">
        <w:rPr>
          <w:rFonts w:ascii="Times New Roman" w:eastAsia="Times New Roman" w:hAnsi="Times New Roman" w:cs="Times New Roman"/>
          <w:sz w:val="28"/>
          <w:szCs w:val="28"/>
        </w:rPr>
        <w:t>Новопичуговского</w:t>
      </w:r>
      <w:r w:rsidR="002D5F01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(приложение 3).</w:t>
      </w:r>
    </w:p>
    <w:p w:rsidR="003218C2" w:rsidRPr="003218C2" w:rsidRDefault="003218C2" w:rsidP="007616C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18C2">
        <w:rPr>
          <w:rFonts w:ascii="Times New Roman" w:eastAsia="Times New Roman" w:hAnsi="Times New Roman" w:cs="Times New Roman"/>
          <w:sz w:val="28"/>
          <w:szCs w:val="28"/>
        </w:rPr>
        <w:t xml:space="preserve">3.  Опубликовать настоящее постановление </w:t>
      </w:r>
      <w:r w:rsidR="007616C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FC1061">
        <w:rPr>
          <w:rFonts w:ascii="Times New Roman" w:eastAsia="Times New Roman" w:hAnsi="Times New Roman" w:cs="Times New Roman"/>
          <w:sz w:val="28"/>
          <w:szCs w:val="28"/>
        </w:rPr>
        <w:t>периодическом печатном издании</w:t>
      </w:r>
      <w:r w:rsidR="0049075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FC1061">
        <w:rPr>
          <w:rFonts w:ascii="Times New Roman" w:eastAsia="Times New Roman" w:hAnsi="Times New Roman" w:cs="Times New Roman"/>
          <w:sz w:val="28"/>
          <w:szCs w:val="28"/>
        </w:rPr>
        <w:t>Новопичуговский Вестник</w:t>
      </w:r>
      <w:r w:rsidR="0049075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61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18C2">
        <w:rPr>
          <w:rFonts w:ascii="Times New Roman" w:eastAsia="Times New Roman" w:hAnsi="Times New Roman" w:cs="Times New Roman"/>
          <w:sz w:val="28"/>
          <w:szCs w:val="28"/>
        </w:rPr>
        <w:t xml:space="preserve">и разместить на официальном сайте </w:t>
      </w:r>
      <w:r w:rsidR="0049075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FC1061">
        <w:rPr>
          <w:rFonts w:ascii="Times New Roman" w:eastAsia="Times New Roman" w:hAnsi="Times New Roman" w:cs="Times New Roman"/>
          <w:sz w:val="28"/>
          <w:szCs w:val="28"/>
        </w:rPr>
        <w:t>Новопичуговского</w:t>
      </w:r>
      <w:r w:rsidR="0049075C" w:rsidRPr="004907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394B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761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5AE7">
        <w:rPr>
          <w:rFonts w:ascii="Times New Roman" w:eastAsia="Times New Roman" w:hAnsi="Times New Roman" w:cs="Times New Roman"/>
          <w:sz w:val="28"/>
          <w:szCs w:val="28"/>
        </w:rPr>
        <w:t>Ордынского района Новосибирской области</w:t>
      </w:r>
      <w:r w:rsidR="00101DA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18C2" w:rsidRDefault="00CB167B" w:rsidP="007616C5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3218C2" w:rsidRPr="003218C2">
        <w:rPr>
          <w:rFonts w:ascii="Times New Roman" w:eastAsia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 w:rsidR="001232D3">
        <w:rPr>
          <w:rFonts w:ascii="Times New Roman" w:eastAsia="Times New Roman" w:hAnsi="Times New Roman" w:cs="Times New Roman"/>
          <w:sz w:val="28"/>
          <w:szCs w:val="28"/>
        </w:rPr>
        <w:t>оставляю за собой</w:t>
      </w:r>
      <w:r w:rsidR="007616C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16C5" w:rsidRDefault="007616C5" w:rsidP="009146E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16C5" w:rsidRPr="007616C5" w:rsidRDefault="007616C5" w:rsidP="007616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6C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Глава </w:t>
      </w:r>
      <w:r w:rsidR="00FC1061">
        <w:rPr>
          <w:rFonts w:ascii="Times New Roman" w:eastAsia="Times New Roman" w:hAnsi="Times New Roman" w:cs="Times New Roman"/>
          <w:sz w:val="28"/>
          <w:szCs w:val="28"/>
        </w:rPr>
        <w:t>Новопичуговского</w:t>
      </w:r>
      <w:r w:rsidR="00101DAC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7616C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7616C5" w:rsidRPr="007616C5" w:rsidRDefault="007616C5" w:rsidP="007616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16C5">
        <w:rPr>
          <w:rFonts w:ascii="Times New Roman" w:eastAsia="Times New Roman" w:hAnsi="Times New Roman" w:cs="Times New Roman"/>
          <w:sz w:val="28"/>
          <w:szCs w:val="28"/>
        </w:rPr>
        <w:t xml:space="preserve">Ордынского района Новосибирской области        </w:t>
      </w:r>
      <w:r w:rsidR="009146EB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FC1061">
        <w:rPr>
          <w:rFonts w:ascii="Times New Roman" w:eastAsia="Times New Roman" w:hAnsi="Times New Roman" w:cs="Times New Roman"/>
          <w:sz w:val="28"/>
          <w:szCs w:val="28"/>
        </w:rPr>
        <w:t>С.А.Игашев</w:t>
      </w:r>
      <w:proofErr w:type="spellEnd"/>
    </w:p>
    <w:p w:rsidR="00101DAC" w:rsidRDefault="00101DAC" w:rsidP="007616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01DAC" w:rsidRDefault="00101DAC" w:rsidP="007616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146EB" w:rsidRDefault="009146EB" w:rsidP="0032007F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F750E" w:rsidRDefault="006F750E" w:rsidP="0032007F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218C2" w:rsidRPr="003F12FD" w:rsidRDefault="003218C2" w:rsidP="0032007F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F12FD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CB167B" w:rsidRDefault="003218C2" w:rsidP="0032007F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F12FD">
        <w:rPr>
          <w:rFonts w:ascii="Times New Roman" w:eastAsia="Times New Roman" w:hAnsi="Times New Roman" w:cs="Times New Roman"/>
          <w:sz w:val="28"/>
          <w:szCs w:val="28"/>
        </w:rPr>
        <w:t> УТВЕРЖДЕНО</w:t>
      </w:r>
    </w:p>
    <w:p w:rsidR="001232D3" w:rsidRDefault="003218C2" w:rsidP="007616C5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F12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1DAC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</w:p>
    <w:p w:rsidR="006D5089" w:rsidRDefault="00101DAC" w:rsidP="007616C5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FC1061">
        <w:rPr>
          <w:rFonts w:ascii="Times New Roman" w:eastAsia="Times New Roman" w:hAnsi="Times New Roman" w:cs="Times New Roman"/>
          <w:sz w:val="28"/>
          <w:szCs w:val="28"/>
        </w:rPr>
        <w:t>Новопичуговского</w:t>
      </w:r>
    </w:p>
    <w:p w:rsidR="003218C2" w:rsidRPr="003F12FD" w:rsidRDefault="003218C2" w:rsidP="0032007F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F12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5AE7">
        <w:rPr>
          <w:rFonts w:ascii="Times New Roman" w:eastAsia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3218C2" w:rsidRPr="00150C85" w:rsidRDefault="00101DAC" w:rsidP="00CB167B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1232D3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16C5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="0032007F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3218C2" w:rsidRPr="00150C85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7616C5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3218C2" w:rsidRPr="003F12FD" w:rsidRDefault="003218C2" w:rsidP="003218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12F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3218C2" w:rsidRPr="003F12FD" w:rsidRDefault="003218C2" w:rsidP="00101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12FD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3218C2" w:rsidRPr="003F12FD" w:rsidRDefault="003218C2" w:rsidP="00101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12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</w:t>
      </w:r>
      <w:r w:rsidR="007616C5">
        <w:rPr>
          <w:rFonts w:ascii="Times New Roman" w:eastAsia="Times New Roman" w:hAnsi="Times New Roman" w:cs="Times New Roman"/>
          <w:b/>
          <w:bCs/>
          <w:sz w:val="28"/>
          <w:szCs w:val="28"/>
        </w:rPr>
        <w:t>патрульно-маневренн</w:t>
      </w:r>
      <w:r w:rsidR="001232D3">
        <w:rPr>
          <w:rFonts w:ascii="Times New Roman" w:eastAsia="Times New Roman" w:hAnsi="Times New Roman" w:cs="Times New Roman"/>
          <w:b/>
          <w:bCs/>
          <w:sz w:val="28"/>
          <w:szCs w:val="28"/>
        </w:rPr>
        <w:t>ой</w:t>
      </w:r>
      <w:r w:rsidR="007616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групп</w:t>
      </w:r>
      <w:r w:rsidR="001232D3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="007616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обеспечению </w:t>
      </w:r>
      <w:r w:rsidRPr="003F12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безопасности людей на водных объектах на территории </w:t>
      </w:r>
      <w:r w:rsidR="00FC1061">
        <w:rPr>
          <w:rFonts w:ascii="Times New Roman" w:eastAsia="Times New Roman" w:hAnsi="Times New Roman" w:cs="Times New Roman"/>
          <w:b/>
          <w:sz w:val="28"/>
          <w:szCs w:val="28"/>
        </w:rPr>
        <w:t>Новопичуговского</w:t>
      </w:r>
      <w:r w:rsidR="00101DAC" w:rsidRPr="00101D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F750E" w:rsidRPr="00101DAC">
        <w:rPr>
          <w:rFonts w:ascii="Times New Roman" w:eastAsia="Times New Roman" w:hAnsi="Times New Roman" w:cs="Times New Roman"/>
          <w:b/>
          <w:sz w:val="28"/>
          <w:szCs w:val="28"/>
        </w:rPr>
        <w:t>сельсовета</w:t>
      </w:r>
      <w:r w:rsidR="006F75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5AE7">
        <w:rPr>
          <w:rFonts w:ascii="Times New Roman" w:eastAsia="Times New Roman" w:hAnsi="Times New Roman" w:cs="Times New Roman"/>
          <w:b/>
          <w:bCs/>
          <w:sz w:val="28"/>
          <w:szCs w:val="28"/>
        </w:rPr>
        <w:t>Ордынского района Новосибирской области</w:t>
      </w:r>
    </w:p>
    <w:p w:rsidR="00D22952" w:rsidRDefault="00D22952" w:rsidP="00101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18C2" w:rsidRPr="003F12FD" w:rsidRDefault="003218C2" w:rsidP="00101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2FD">
        <w:rPr>
          <w:rFonts w:ascii="Times New Roman" w:eastAsia="Times New Roman" w:hAnsi="Times New Roman" w:cs="Times New Roman"/>
          <w:sz w:val="28"/>
          <w:szCs w:val="28"/>
        </w:rPr>
        <w:t xml:space="preserve">Целью создания </w:t>
      </w:r>
      <w:r w:rsidR="007616C5">
        <w:rPr>
          <w:rFonts w:ascii="Times New Roman" w:eastAsia="Times New Roman" w:hAnsi="Times New Roman" w:cs="Times New Roman"/>
          <w:sz w:val="28"/>
          <w:szCs w:val="28"/>
        </w:rPr>
        <w:t xml:space="preserve">патрульно-маневренной группы по обеспечению </w:t>
      </w:r>
      <w:r w:rsidRPr="003F12FD">
        <w:rPr>
          <w:rFonts w:ascii="Times New Roman" w:eastAsia="Times New Roman" w:hAnsi="Times New Roman" w:cs="Times New Roman"/>
          <w:sz w:val="28"/>
          <w:szCs w:val="28"/>
        </w:rPr>
        <w:t>безопасности людей на водных объектах является создание условий для организации работы по профилактике безопасного поведения на водных объектах, принятия дополнительных мер по предупреждению возникновения чрезвычайных ситуаций, реагированию на чрезвычайные ситуации и происшествия на водных объектах, усиление работы с населением.</w:t>
      </w:r>
    </w:p>
    <w:p w:rsidR="00D22952" w:rsidRDefault="00D22952" w:rsidP="00101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18C2" w:rsidRPr="003F12FD" w:rsidRDefault="003218C2" w:rsidP="00101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12FD">
        <w:rPr>
          <w:rFonts w:ascii="Times New Roman" w:eastAsia="Times New Roman" w:hAnsi="Times New Roman" w:cs="Times New Roman"/>
          <w:b/>
          <w:bCs/>
          <w:sz w:val="28"/>
          <w:szCs w:val="28"/>
        </w:rPr>
        <w:t>Термины и определения</w:t>
      </w:r>
    </w:p>
    <w:p w:rsidR="003218C2" w:rsidRPr="003F12FD" w:rsidRDefault="003218C2" w:rsidP="00101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2F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01DAC">
        <w:rPr>
          <w:rFonts w:ascii="Times New Roman" w:eastAsia="Times New Roman" w:hAnsi="Times New Roman" w:cs="Times New Roman"/>
          <w:bCs/>
          <w:sz w:val="28"/>
          <w:szCs w:val="28"/>
        </w:rPr>
        <w:t>Органы местного самоуправления</w:t>
      </w:r>
      <w:r w:rsidRPr="003F12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</w:t>
      </w:r>
      <w:r w:rsidRPr="003F12FD">
        <w:rPr>
          <w:rFonts w:ascii="Times New Roman" w:eastAsia="Times New Roman" w:hAnsi="Times New Roman" w:cs="Times New Roman"/>
          <w:sz w:val="28"/>
          <w:szCs w:val="28"/>
        </w:rPr>
        <w:t>это органы муниципального образования, создаваемые им для осуществления функций публичного управления на своей территории в целях обеспечения публичных интересов, развития экономики и социально-культурной сферы и решения местных вопросов жизнедеятельности населения.</w:t>
      </w:r>
    </w:p>
    <w:p w:rsidR="003218C2" w:rsidRPr="003F12FD" w:rsidRDefault="003218C2" w:rsidP="00101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DAC">
        <w:rPr>
          <w:rFonts w:ascii="Times New Roman" w:eastAsia="Times New Roman" w:hAnsi="Times New Roman" w:cs="Times New Roman"/>
          <w:bCs/>
          <w:sz w:val="28"/>
          <w:szCs w:val="28"/>
        </w:rPr>
        <w:t>Муниципальное образование</w:t>
      </w:r>
      <w:r w:rsidRPr="003F12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</w:t>
      </w:r>
      <w:r w:rsidRPr="003F12FD">
        <w:rPr>
          <w:rFonts w:ascii="Times New Roman" w:eastAsia="Times New Roman" w:hAnsi="Times New Roman" w:cs="Times New Roman"/>
          <w:sz w:val="28"/>
          <w:szCs w:val="28"/>
        </w:rPr>
        <w:t xml:space="preserve">городское, сельское поселение или иная территория, в </w:t>
      </w:r>
      <w:proofErr w:type="gramStart"/>
      <w:r w:rsidRPr="003F12FD">
        <w:rPr>
          <w:rFonts w:ascii="Times New Roman" w:eastAsia="Times New Roman" w:hAnsi="Times New Roman" w:cs="Times New Roman"/>
          <w:sz w:val="28"/>
          <w:szCs w:val="28"/>
        </w:rPr>
        <w:t>пределах</w:t>
      </w:r>
      <w:proofErr w:type="gramEnd"/>
      <w:r w:rsidRPr="003F12FD">
        <w:rPr>
          <w:rFonts w:ascii="Times New Roman" w:eastAsia="Times New Roman" w:hAnsi="Times New Roman" w:cs="Times New Roman"/>
          <w:sz w:val="28"/>
          <w:szCs w:val="28"/>
        </w:rPr>
        <w:t xml:space="preserve"> которых: осуществляется местное самоуправление; имеются муниципальная собственность, местный бюджет и выборные органы местного самоуправления.</w:t>
      </w:r>
    </w:p>
    <w:p w:rsidR="003218C2" w:rsidRPr="003F12FD" w:rsidRDefault="003218C2" w:rsidP="00101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01DAC">
        <w:rPr>
          <w:rFonts w:ascii="Times New Roman" w:eastAsia="Times New Roman" w:hAnsi="Times New Roman" w:cs="Times New Roman"/>
          <w:bCs/>
          <w:sz w:val="28"/>
          <w:szCs w:val="28"/>
        </w:rPr>
        <w:t>Патрульно-</w:t>
      </w:r>
      <w:r w:rsidR="001232D3" w:rsidRPr="00101DAC">
        <w:rPr>
          <w:rFonts w:ascii="Times New Roman" w:eastAsia="Times New Roman" w:hAnsi="Times New Roman" w:cs="Times New Roman"/>
          <w:bCs/>
          <w:sz w:val="28"/>
          <w:szCs w:val="28"/>
        </w:rPr>
        <w:t>маневренная</w:t>
      </w:r>
      <w:r w:rsidRPr="00101DAC">
        <w:rPr>
          <w:rFonts w:ascii="Times New Roman" w:eastAsia="Times New Roman" w:hAnsi="Times New Roman" w:cs="Times New Roman"/>
          <w:bCs/>
          <w:sz w:val="28"/>
          <w:szCs w:val="28"/>
        </w:rPr>
        <w:t xml:space="preserve"> группа</w:t>
      </w:r>
      <w:r w:rsidRPr="003F12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</w:t>
      </w:r>
      <w:r w:rsidRPr="003F12FD">
        <w:rPr>
          <w:rFonts w:ascii="Times New Roman" w:eastAsia="Times New Roman" w:hAnsi="Times New Roman" w:cs="Times New Roman"/>
          <w:sz w:val="28"/>
          <w:szCs w:val="28"/>
        </w:rPr>
        <w:t xml:space="preserve">сводная группа сил и средств муниципального образования, созданная в установленном порядке для выполнения обязанностей в период акций «Безопасный лёд», «Вода - безопасная территория» по патрулированию береговых линий на территории </w:t>
      </w:r>
      <w:r w:rsidR="00FC1061">
        <w:rPr>
          <w:rFonts w:ascii="Times New Roman" w:eastAsia="Times New Roman" w:hAnsi="Times New Roman" w:cs="Times New Roman"/>
          <w:sz w:val="28"/>
          <w:szCs w:val="28"/>
        </w:rPr>
        <w:t>Новопичуговского</w:t>
      </w:r>
      <w:r w:rsidR="00101DAC" w:rsidRPr="00101D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750E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1F5AE7">
        <w:rPr>
          <w:rFonts w:ascii="Times New Roman" w:eastAsia="Times New Roman" w:hAnsi="Times New Roman" w:cs="Times New Roman"/>
          <w:sz w:val="28"/>
          <w:szCs w:val="28"/>
        </w:rPr>
        <w:t>Ордынского района Новосибирской области</w:t>
      </w:r>
      <w:r w:rsidRPr="003F12FD">
        <w:rPr>
          <w:rFonts w:ascii="Times New Roman" w:eastAsia="Times New Roman" w:hAnsi="Times New Roman" w:cs="Times New Roman"/>
          <w:sz w:val="28"/>
          <w:szCs w:val="28"/>
        </w:rPr>
        <w:t xml:space="preserve"> с целью обеспечения безопасности людей на водных объектах, проведению информационной-профилактической, разъяснительной работы с населением по правилам поведения на водных объектах.</w:t>
      </w:r>
      <w:r w:rsidR="006F75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3218C2" w:rsidRDefault="003218C2" w:rsidP="00101D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1DAC">
        <w:rPr>
          <w:rFonts w:ascii="Times New Roman" w:eastAsia="Times New Roman" w:hAnsi="Times New Roman" w:cs="Times New Roman"/>
          <w:bCs/>
          <w:sz w:val="28"/>
          <w:szCs w:val="28"/>
        </w:rPr>
        <w:t>Район ответственности</w:t>
      </w:r>
      <w:r w:rsidRPr="003F12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</w:t>
      </w:r>
      <w:r w:rsidRPr="003F12FD">
        <w:rPr>
          <w:rFonts w:ascii="Times New Roman" w:eastAsia="Times New Roman" w:hAnsi="Times New Roman" w:cs="Times New Roman"/>
          <w:sz w:val="28"/>
          <w:szCs w:val="28"/>
        </w:rPr>
        <w:t>зона (участок) земной поверхности, в границах которых предусмотрено реагирование патрульно</w:t>
      </w:r>
      <w:r w:rsidRPr="003F12FD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3F12FD">
        <w:rPr>
          <w:rFonts w:ascii="Times New Roman" w:eastAsia="Times New Roman" w:hAnsi="Times New Roman" w:cs="Times New Roman"/>
          <w:sz w:val="28"/>
          <w:szCs w:val="28"/>
        </w:rPr>
        <w:t>-</w:t>
      </w:r>
      <w:r w:rsidR="001232D3">
        <w:rPr>
          <w:rFonts w:ascii="Times New Roman" w:eastAsia="Times New Roman" w:hAnsi="Times New Roman" w:cs="Times New Roman"/>
          <w:sz w:val="28"/>
          <w:szCs w:val="28"/>
        </w:rPr>
        <w:t>маневренной</w:t>
      </w:r>
      <w:r w:rsidRPr="003F12FD">
        <w:rPr>
          <w:rFonts w:ascii="Times New Roman" w:eastAsia="Times New Roman" w:hAnsi="Times New Roman" w:cs="Times New Roman"/>
          <w:sz w:val="28"/>
          <w:szCs w:val="28"/>
        </w:rPr>
        <w:t xml:space="preserve"> группы.</w:t>
      </w:r>
    </w:p>
    <w:p w:rsidR="00101DAC" w:rsidRDefault="00101DAC" w:rsidP="00101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55C67" w:rsidRDefault="00A55C67" w:rsidP="00101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18C2" w:rsidRPr="003F12FD" w:rsidRDefault="003218C2" w:rsidP="00101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12FD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Основная цель и основные задачи патрульно-</w:t>
      </w:r>
      <w:r w:rsidR="001232D3">
        <w:rPr>
          <w:rFonts w:ascii="Times New Roman" w:eastAsia="Times New Roman" w:hAnsi="Times New Roman" w:cs="Times New Roman"/>
          <w:b/>
          <w:bCs/>
          <w:sz w:val="28"/>
          <w:szCs w:val="28"/>
        </w:rPr>
        <w:t>маневренной</w:t>
      </w:r>
      <w:r w:rsidRPr="003F12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группы</w:t>
      </w:r>
    </w:p>
    <w:p w:rsidR="003218C2" w:rsidRPr="003F12FD" w:rsidRDefault="003218C2" w:rsidP="00101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2FD">
        <w:rPr>
          <w:rFonts w:ascii="Times New Roman" w:eastAsia="Times New Roman" w:hAnsi="Times New Roman" w:cs="Times New Roman"/>
          <w:sz w:val="28"/>
          <w:szCs w:val="28"/>
        </w:rPr>
        <w:t>Основной целью организации деятельности патрульно</w:t>
      </w:r>
      <w:r w:rsidR="003F12F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F12FD">
        <w:rPr>
          <w:rFonts w:ascii="Times New Roman" w:eastAsia="Times New Roman" w:hAnsi="Times New Roman" w:cs="Times New Roman"/>
          <w:sz w:val="28"/>
          <w:szCs w:val="28"/>
        </w:rPr>
        <w:softHyphen/>
        <w:t>профилактической группы является достижение высокого уровня культуры безопасности населения, недопущению гибели и травматизма людей на водоемах, пресечение незаконной деятельности на водных объектах.</w:t>
      </w:r>
    </w:p>
    <w:p w:rsidR="003218C2" w:rsidRPr="003F12FD" w:rsidRDefault="003218C2" w:rsidP="00101D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F12FD">
        <w:rPr>
          <w:rFonts w:ascii="Times New Roman" w:eastAsia="Times New Roman" w:hAnsi="Times New Roman" w:cs="Times New Roman"/>
          <w:sz w:val="28"/>
          <w:szCs w:val="28"/>
        </w:rPr>
        <w:t>Основными задачами патрульно-профилактической группы являются:</w:t>
      </w:r>
    </w:p>
    <w:p w:rsidR="003218C2" w:rsidRPr="003F12FD" w:rsidRDefault="003218C2" w:rsidP="00101D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F12FD">
        <w:rPr>
          <w:rFonts w:ascii="Times New Roman" w:eastAsia="Times New Roman" w:hAnsi="Times New Roman" w:cs="Times New Roman"/>
          <w:sz w:val="28"/>
          <w:szCs w:val="28"/>
        </w:rPr>
        <w:t>-  выявление мест неорганизованного отдыха людей на водных объектах;</w:t>
      </w:r>
    </w:p>
    <w:p w:rsidR="003218C2" w:rsidRPr="003F12FD" w:rsidRDefault="003218C2" w:rsidP="00101D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F12FD">
        <w:rPr>
          <w:rFonts w:ascii="Times New Roman" w:eastAsia="Times New Roman" w:hAnsi="Times New Roman" w:cs="Times New Roman"/>
          <w:sz w:val="28"/>
          <w:szCs w:val="28"/>
        </w:rPr>
        <w:t>- максимальный охват мест отдыха людей на водных объектах;</w:t>
      </w:r>
    </w:p>
    <w:p w:rsidR="003218C2" w:rsidRPr="003F12FD" w:rsidRDefault="003218C2" w:rsidP="00101D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F12FD">
        <w:rPr>
          <w:rFonts w:ascii="Times New Roman" w:eastAsia="Times New Roman" w:hAnsi="Times New Roman" w:cs="Times New Roman"/>
          <w:sz w:val="28"/>
          <w:szCs w:val="28"/>
        </w:rPr>
        <w:t>-  выявление и пресечение случаев правонарушения;</w:t>
      </w:r>
    </w:p>
    <w:p w:rsidR="003218C2" w:rsidRPr="003F12FD" w:rsidRDefault="003218C2" w:rsidP="00101D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F12FD">
        <w:rPr>
          <w:rFonts w:ascii="Times New Roman" w:eastAsia="Times New Roman" w:hAnsi="Times New Roman" w:cs="Times New Roman"/>
          <w:sz w:val="28"/>
          <w:szCs w:val="28"/>
        </w:rPr>
        <w:t>-  взаимодействие со средствами массовой информации;</w:t>
      </w:r>
    </w:p>
    <w:p w:rsidR="003218C2" w:rsidRPr="003F12FD" w:rsidRDefault="003218C2" w:rsidP="00101D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F12FD">
        <w:rPr>
          <w:rFonts w:ascii="Times New Roman" w:eastAsia="Times New Roman" w:hAnsi="Times New Roman" w:cs="Times New Roman"/>
          <w:sz w:val="28"/>
          <w:szCs w:val="28"/>
        </w:rPr>
        <w:t>-  </w:t>
      </w:r>
      <w:r w:rsidR="00150C85">
        <w:rPr>
          <w:rFonts w:ascii="Times New Roman" w:eastAsia="Times New Roman" w:hAnsi="Times New Roman" w:cs="Times New Roman"/>
          <w:sz w:val="28"/>
          <w:szCs w:val="28"/>
        </w:rPr>
        <w:t>мон</w:t>
      </w:r>
      <w:r w:rsidRPr="003F12FD">
        <w:rPr>
          <w:rFonts w:ascii="Times New Roman" w:eastAsia="Times New Roman" w:hAnsi="Times New Roman" w:cs="Times New Roman"/>
          <w:sz w:val="28"/>
          <w:szCs w:val="28"/>
        </w:rPr>
        <w:t>иторинг водных объектов;</w:t>
      </w:r>
    </w:p>
    <w:p w:rsidR="003218C2" w:rsidRPr="003F12FD" w:rsidRDefault="003218C2" w:rsidP="00101D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F12FD">
        <w:rPr>
          <w:rFonts w:ascii="Times New Roman" w:eastAsia="Times New Roman" w:hAnsi="Times New Roman" w:cs="Times New Roman"/>
          <w:sz w:val="28"/>
          <w:szCs w:val="28"/>
        </w:rPr>
        <w:t>-  информационно-разъяснительная работа среди населения по правилам безопасного поведения на водных объектах.</w:t>
      </w:r>
    </w:p>
    <w:p w:rsidR="003F12FD" w:rsidRDefault="003F12FD" w:rsidP="00101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18C2" w:rsidRPr="003F12FD" w:rsidRDefault="003218C2" w:rsidP="00101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12FD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создания, состав патрульно-</w:t>
      </w:r>
      <w:r w:rsidR="001232D3">
        <w:rPr>
          <w:rFonts w:ascii="Times New Roman" w:eastAsia="Times New Roman" w:hAnsi="Times New Roman" w:cs="Times New Roman"/>
          <w:b/>
          <w:bCs/>
          <w:sz w:val="28"/>
          <w:szCs w:val="28"/>
        </w:rPr>
        <w:t>маневренной</w:t>
      </w:r>
      <w:r w:rsidRPr="003F12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группы</w:t>
      </w:r>
    </w:p>
    <w:p w:rsidR="003218C2" w:rsidRPr="00101DAC" w:rsidRDefault="003218C2" w:rsidP="00101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F12FD">
        <w:rPr>
          <w:rFonts w:ascii="Times New Roman" w:eastAsia="Times New Roman" w:hAnsi="Times New Roman" w:cs="Times New Roman"/>
          <w:sz w:val="28"/>
          <w:szCs w:val="28"/>
        </w:rPr>
        <w:t xml:space="preserve">Создание патрульно-профилактической группы организуется в соответствии с постановлениями, распоряжениями, </w:t>
      </w:r>
      <w:r w:rsidRPr="00101DAC">
        <w:rPr>
          <w:rFonts w:ascii="Times New Roman" w:eastAsia="Times New Roman" w:hAnsi="Times New Roman" w:cs="Times New Roman"/>
          <w:color w:val="FF0000"/>
          <w:sz w:val="28"/>
          <w:szCs w:val="28"/>
        </w:rPr>
        <w:t>решениями КЧС   главы муниципального образования.</w:t>
      </w:r>
    </w:p>
    <w:p w:rsidR="003218C2" w:rsidRPr="003F12FD" w:rsidRDefault="003218C2" w:rsidP="00101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2FD">
        <w:rPr>
          <w:rFonts w:ascii="Times New Roman" w:eastAsia="Times New Roman" w:hAnsi="Times New Roman" w:cs="Times New Roman"/>
          <w:sz w:val="28"/>
          <w:szCs w:val="28"/>
        </w:rPr>
        <w:t>Состав и численность группы формируется из числа специалистов ОМСУ, населения муниципального образования, сотрудников и работников оперативных служб и учреждений, органов прокурорского надзора, общественности, членов общественных объединений.</w:t>
      </w:r>
    </w:p>
    <w:p w:rsidR="003218C2" w:rsidRPr="003F12FD" w:rsidRDefault="003218C2" w:rsidP="00101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2FD">
        <w:rPr>
          <w:rFonts w:ascii="Times New Roman" w:eastAsia="Times New Roman" w:hAnsi="Times New Roman" w:cs="Times New Roman"/>
          <w:sz w:val="28"/>
          <w:szCs w:val="28"/>
        </w:rPr>
        <w:t>Из состава патрульно-профилактической группы назначается руководитель группы.</w:t>
      </w:r>
    </w:p>
    <w:p w:rsidR="003218C2" w:rsidRPr="003F12FD" w:rsidRDefault="003218C2" w:rsidP="00101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2FD">
        <w:rPr>
          <w:rFonts w:ascii="Times New Roman" w:eastAsia="Times New Roman" w:hAnsi="Times New Roman" w:cs="Times New Roman"/>
          <w:sz w:val="28"/>
          <w:szCs w:val="28"/>
        </w:rPr>
        <w:t>Патрульно-профилактическая группа создаётся в населенном пункте муниципального образования численностью от 3 и более человек.</w:t>
      </w:r>
    </w:p>
    <w:p w:rsidR="00101DAC" w:rsidRDefault="00101DAC" w:rsidP="00101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18C2" w:rsidRPr="003F12FD" w:rsidRDefault="003218C2" w:rsidP="00101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12FD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организации обучения</w:t>
      </w:r>
    </w:p>
    <w:p w:rsidR="003218C2" w:rsidRPr="003F12FD" w:rsidRDefault="003218C2" w:rsidP="00101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2FD">
        <w:rPr>
          <w:rFonts w:ascii="Times New Roman" w:eastAsia="Times New Roman" w:hAnsi="Times New Roman" w:cs="Times New Roman"/>
          <w:sz w:val="28"/>
          <w:szCs w:val="28"/>
        </w:rPr>
        <w:t>Обучение лиц, не имеющих соответствующей подготовки, входящих в состав группы, проводится самостоятельно по темам и нормативным правовым актам, регламентирующих безопасность людей на водных объектах.</w:t>
      </w:r>
    </w:p>
    <w:p w:rsidR="003218C2" w:rsidRPr="003F12FD" w:rsidRDefault="003218C2" w:rsidP="00101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2FD">
        <w:rPr>
          <w:rFonts w:ascii="Times New Roman" w:eastAsia="Times New Roman" w:hAnsi="Times New Roman" w:cs="Times New Roman"/>
          <w:sz w:val="28"/>
          <w:szCs w:val="28"/>
        </w:rPr>
        <w:t>Ответственные за организацию обучения - представители органов местного самоуправления, в компетенцию которых входят вопросы защиты населения от ЧС и происшествий на территории муниципального образования.</w:t>
      </w:r>
    </w:p>
    <w:p w:rsidR="00101DAC" w:rsidRDefault="00101DAC" w:rsidP="00101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18C2" w:rsidRPr="003F12FD" w:rsidRDefault="003218C2" w:rsidP="00101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12FD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Планирование и порядок работы патрульно-профилактической группы</w:t>
      </w:r>
    </w:p>
    <w:p w:rsidR="003218C2" w:rsidRPr="003F12FD" w:rsidRDefault="003218C2" w:rsidP="00101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2FD">
        <w:rPr>
          <w:rFonts w:ascii="Times New Roman" w:eastAsia="Times New Roman" w:hAnsi="Times New Roman" w:cs="Times New Roman"/>
          <w:sz w:val="28"/>
          <w:szCs w:val="28"/>
        </w:rPr>
        <w:t>Ответственным за организацию обучения для качественного и эффективного выполнения задач патрульно-профилактической группы до начала акций «Безопасный лёд» и «Вода - безопасная территория» необходимо провести подготовку лиц, входящих в состав группы.</w:t>
      </w:r>
    </w:p>
    <w:p w:rsidR="003218C2" w:rsidRPr="003F12FD" w:rsidRDefault="003218C2" w:rsidP="00101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2FD">
        <w:rPr>
          <w:rFonts w:ascii="Times New Roman" w:eastAsia="Times New Roman" w:hAnsi="Times New Roman" w:cs="Times New Roman"/>
          <w:sz w:val="28"/>
          <w:szCs w:val="28"/>
        </w:rPr>
        <w:t>Для организации патрулирования территорий разрабатываются планы работы на период акций, специальные маршруты и время, исходя из прогноза, оперативной обстановки и поступающей информации.</w:t>
      </w:r>
    </w:p>
    <w:p w:rsidR="00D22952" w:rsidRDefault="00D22952" w:rsidP="00101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18C2" w:rsidRPr="003F12FD" w:rsidRDefault="003218C2" w:rsidP="00101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12FD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Организационное и методическое руководство деятельностью патрульно-профилактической группы. Порядок взаимодействия.</w:t>
      </w:r>
    </w:p>
    <w:p w:rsidR="003218C2" w:rsidRPr="003F12FD" w:rsidRDefault="003218C2" w:rsidP="00101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2FD">
        <w:rPr>
          <w:rFonts w:ascii="Times New Roman" w:eastAsia="Times New Roman" w:hAnsi="Times New Roman" w:cs="Times New Roman"/>
          <w:sz w:val="28"/>
          <w:szCs w:val="28"/>
        </w:rPr>
        <w:t xml:space="preserve">Общее руководство и </w:t>
      </w:r>
      <w:proofErr w:type="gramStart"/>
      <w:r w:rsidRPr="003F12F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3F12FD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 группы возлагается на главу муниципального образования, </w:t>
      </w:r>
      <w:r w:rsidRPr="00FC1061">
        <w:rPr>
          <w:rFonts w:ascii="Times New Roman" w:eastAsia="Times New Roman" w:hAnsi="Times New Roman" w:cs="Times New Roman"/>
          <w:color w:val="FF0000"/>
          <w:sz w:val="28"/>
          <w:szCs w:val="28"/>
        </w:rPr>
        <w:t>председателя КЧС и ОПБ.</w:t>
      </w:r>
    </w:p>
    <w:p w:rsidR="003218C2" w:rsidRPr="003F12FD" w:rsidRDefault="003218C2" w:rsidP="00101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2FD">
        <w:rPr>
          <w:rFonts w:ascii="Times New Roman" w:eastAsia="Times New Roman" w:hAnsi="Times New Roman" w:cs="Times New Roman"/>
          <w:sz w:val="28"/>
          <w:szCs w:val="28"/>
        </w:rPr>
        <w:t>Для непосредственного оперативного руководства группой, ее организационным и методическим обеспечением назначается руководитель группы, как правило, из числа лиц администрации муниципального образования, в соответствии с возложенными полномочиями.</w:t>
      </w:r>
    </w:p>
    <w:p w:rsidR="003218C2" w:rsidRPr="003F12FD" w:rsidRDefault="003218C2" w:rsidP="00101D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2FD">
        <w:rPr>
          <w:rFonts w:ascii="Times New Roman" w:eastAsia="Times New Roman" w:hAnsi="Times New Roman" w:cs="Times New Roman"/>
          <w:sz w:val="28"/>
          <w:szCs w:val="28"/>
        </w:rPr>
        <w:t>Руководитель группы:</w:t>
      </w:r>
    </w:p>
    <w:p w:rsidR="003218C2" w:rsidRPr="003F12FD" w:rsidRDefault="003218C2" w:rsidP="00101D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2FD">
        <w:rPr>
          <w:rFonts w:ascii="Times New Roman" w:eastAsia="Times New Roman" w:hAnsi="Times New Roman" w:cs="Times New Roman"/>
          <w:sz w:val="28"/>
          <w:szCs w:val="28"/>
        </w:rPr>
        <w:t>-   осуществляет сбор группы, определяет место и время сбора;</w:t>
      </w:r>
    </w:p>
    <w:p w:rsidR="003218C2" w:rsidRPr="003F12FD" w:rsidRDefault="003218C2" w:rsidP="00101D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2FD">
        <w:rPr>
          <w:rFonts w:ascii="Times New Roman" w:eastAsia="Times New Roman" w:hAnsi="Times New Roman" w:cs="Times New Roman"/>
          <w:sz w:val="28"/>
          <w:szCs w:val="28"/>
        </w:rPr>
        <w:t>-  определяет оснащение группы, в зависимости от выполняемых задач;</w:t>
      </w:r>
    </w:p>
    <w:p w:rsidR="003218C2" w:rsidRPr="003F12FD" w:rsidRDefault="003218C2" w:rsidP="00101D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2FD">
        <w:rPr>
          <w:rFonts w:ascii="Times New Roman" w:eastAsia="Times New Roman" w:hAnsi="Times New Roman" w:cs="Times New Roman"/>
          <w:sz w:val="28"/>
          <w:szCs w:val="28"/>
        </w:rPr>
        <w:t>-  </w:t>
      </w:r>
      <w:r w:rsidR="00150C85">
        <w:rPr>
          <w:rFonts w:ascii="Times New Roman" w:eastAsia="Times New Roman" w:hAnsi="Times New Roman" w:cs="Times New Roman"/>
          <w:sz w:val="28"/>
          <w:szCs w:val="28"/>
        </w:rPr>
        <w:t>опр</w:t>
      </w:r>
      <w:r w:rsidRPr="003F12FD">
        <w:rPr>
          <w:rFonts w:ascii="Times New Roman" w:eastAsia="Times New Roman" w:hAnsi="Times New Roman" w:cs="Times New Roman"/>
          <w:sz w:val="28"/>
          <w:szCs w:val="28"/>
        </w:rPr>
        <w:t>еделяет маршруты выдвижения в районы проведения работ, ставит задачи специалистам группы;</w:t>
      </w:r>
    </w:p>
    <w:p w:rsidR="003218C2" w:rsidRPr="003F12FD" w:rsidRDefault="003218C2" w:rsidP="00101D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2FD">
        <w:rPr>
          <w:rFonts w:ascii="Times New Roman" w:eastAsia="Times New Roman" w:hAnsi="Times New Roman" w:cs="Times New Roman"/>
          <w:sz w:val="28"/>
          <w:szCs w:val="28"/>
        </w:rPr>
        <w:t>-  организует постоянный информационный обмен и взаимодействие с задействованными оперативными службами и учреждениями;</w:t>
      </w:r>
    </w:p>
    <w:p w:rsidR="003218C2" w:rsidRPr="003F12FD" w:rsidRDefault="003218C2" w:rsidP="00101D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2FD">
        <w:rPr>
          <w:rFonts w:ascii="Times New Roman" w:eastAsia="Times New Roman" w:hAnsi="Times New Roman" w:cs="Times New Roman"/>
          <w:sz w:val="28"/>
          <w:szCs w:val="28"/>
        </w:rPr>
        <w:t>-  организует информационный обмен с главой муниципального образования, председателем КЧС и ОПБ, ЕДДС муниципального образования.</w:t>
      </w:r>
    </w:p>
    <w:p w:rsidR="003218C2" w:rsidRPr="003F12FD" w:rsidRDefault="003218C2" w:rsidP="00101D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2FD">
        <w:rPr>
          <w:rFonts w:ascii="Times New Roman" w:eastAsia="Times New Roman" w:hAnsi="Times New Roman" w:cs="Times New Roman"/>
          <w:sz w:val="28"/>
          <w:szCs w:val="28"/>
        </w:rPr>
        <w:t>Информация о проведенных мероприятиях в рамках акций «Безопасный лёд» и «Вода - безопасная территория» представляется главе муниципального образования ежедневно установленным порядком.</w:t>
      </w:r>
    </w:p>
    <w:p w:rsidR="001232D3" w:rsidRDefault="001232D3" w:rsidP="00101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18C2" w:rsidRPr="003F12FD" w:rsidRDefault="003218C2" w:rsidP="00101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12FD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полномочия и функции лиц органов местного самоуправления при организации деятельности патрульно-</w:t>
      </w:r>
      <w:r w:rsidR="001232D3">
        <w:rPr>
          <w:rFonts w:ascii="Times New Roman" w:eastAsia="Times New Roman" w:hAnsi="Times New Roman" w:cs="Times New Roman"/>
          <w:b/>
          <w:bCs/>
          <w:sz w:val="28"/>
          <w:szCs w:val="28"/>
        </w:rPr>
        <w:t>маневренной</w:t>
      </w:r>
      <w:r w:rsidRPr="003F12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группы</w:t>
      </w:r>
    </w:p>
    <w:p w:rsidR="003218C2" w:rsidRPr="003F12FD" w:rsidRDefault="003218C2" w:rsidP="00101D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2FD">
        <w:rPr>
          <w:rFonts w:ascii="Times New Roman" w:eastAsia="Times New Roman" w:hAnsi="Times New Roman" w:cs="Times New Roman"/>
          <w:sz w:val="28"/>
          <w:szCs w:val="28"/>
        </w:rPr>
        <w:t>Уполномоченное должностное лицо органов местного самоуправления при организации деятельности патрульно-</w:t>
      </w:r>
      <w:r w:rsidR="001232D3">
        <w:rPr>
          <w:rFonts w:ascii="Times New Roman" w:eastAsia="Times New Roman" w:hAnsi="Times New Roman" w:cs="Times New Roman"/>
          <w:sz w:val="28"/>
          <w:szCs w:val="28"/>
        </w:rPr>
        <w:t>маневренной</w:t>
      </w:r>
      <w:r w:rsidRPr="003F12FD">
        <w:rPr>
          <w:rFonts w:ascii="Times New Roman" w:eastAsia="Times New Roman" w:hAnsi="Times New Roman" w:cs="Times New Roman"/>
          <w:sz w:val="28"/>
          <w:szCs w:val="28"/>
        </w:rPr>
        <w:t xml:space="preserve"> группы, в пределах своих полномочий, осуществляет следующие функции:</w:t>
      </w:r>
    </w:p>
    <w:p w:rsidR="003218C2" w:rsidRPr="003F12FD" w:rsidRDefault="001232D3" w:rsidP="00101D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218C2" w:rsidRPr="003F12FD">
        <w:rPr>
          <w:rFonts w:ascii="Times New Roman" w:eastAsia="Times New Roman" w:hAnsi="Times New Roman" w:cs="Times New Roman"/>
          <w:sz w:val="28"/>
          <w:szCs w:val="28"/>
        </w:rPr>
        <w:t>разрабатывает и издает нормативные правовые акты распорядительного характера по вопросам организации безопасности населения и территорий в период проведения акций «Безопасный лёд» и «Вода - безопасная территория» и организуют их исполнение;</w:t>
      </w:r>
    </w:p>
    <w:p w:rsidR="003218C2" w:rsidRPr="003F12FD" w:rsidRDefault="003218C2" w:rsidP="00101D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F12FD">
        <w:rPr>
          <w:rFonts w:ascii="Times New Roman" w:eastAsia="Times New Roman" w:hAnsi="Times New Roman" w:cs="Times New Roman"/>
          <w:sz w:val="28"/>
          <w:szCs w:val="28"/>
        </w:rPr>
        <w:t>-   определяет цели и задачи патрульно-профилактической группе, планирует ее деятельность;</w:t>
      </w:r>
    </w:p>
    <w:p w:rsidR="003218C2" w:rsidRPr="003F12FD" w:rsidRDefault="003218C2" w:rsidP="00101D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F12FD">
        <w:rPr>
          <w:rFonts w:ascii="Times New Roman" w:eastAsia="Times New Roman" w:hAnsi="Times New Roman" w:cs="Times New Roman"/>
          <w:sz w:val="28"/>
          <w:szCs w:val="28"/>
        </w:rPr>
        <w:t>-    обеспечивает сбор, систематизацию и анализ проведения акций «Безопасный лёд» и «Вода - безопасная территория»;</w:t>
      </w:r>
    </w:p>
    <w:p w:rsidR="003218C2" w:rsidRPr="003F12FD" w:rsidRDefault="003218C2" w:rsidP="00101D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F12FD">
        <w:rPr>
          <w:rFonts w:ascii="Times New Roman" w:eastAsia="Times New Roman" w:hAnsi="Times New Roman" w:cs="Times New Roman"/>
          <w:sz w:val="28"/>
          <w:szCs w:val="28"/>
        </w:rPr>
        <w:t>-   обеспечивает информационный обмен по оперативной обстановке;</w:t>
      </w:r>
    </w:p>
    <w:p w:rsidR="003218C2" w:rsidRPr="003F12FD" w:rsidRDefault="003218C2" w:rsidP="00101D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F12FD">
        <w:rPr>
          <w:rFonts w:ascii="Times New Roman" w:eastAsia="Times New Roman" w:hAnsi="Times New Roman" w:cs="Times New Roman"/>
          <w:sz w:val="28"/>
          <w:szCs w:val="28"/>
        </w:rPr>
        <w:t>-  осуществляет оперативное управление группой.</w:t>
      </w:r>
    </w:p>
    <w:p w:rsidR="003218C2" w:rsidRDefault="003218C2" w:rsidP="00101D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F12FD">
        <w:rPr>
          <w:rFonts w:ascii="Times New Roman" w:eastAsia="Times New Roman" w:hAnsi="Times New Roman" w:cs="Times New Roman"/>
          <w:sz w:val="28"/>
          <w:szCs w:val="28"/>
        </w:rPr>
        <w:t>-    купающихся;</w:t>
      </w:r>
    </w:p>
    <w:p w:rsidR="003F12FD" w:rsidRDefault="003F12FD" w:rsidP="00101D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218C2" w:rsidRPr="003F12FD" w:rsidRDefault="003218C2" w:rsidP="00101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12FD">
        <w:rPr>
          <w:rFonts w:ascii="Times New Roman" w:eastAsia="Times New Roman" w:hAnsi="Times New Roman" w:cs="Times New Roman"/>
          <w:b/>
          <w:bCs/>
          <w:sz w:val="28"/>
          <w:szCs w:val="28"/>
        </w:rPr>
        <w:t>Знаки безопасности на воде</w:t>
      </w:r>
    </w:p>
    <w:p w:rsidR="003218C2" w:rsidRPr="003F12FD" w:rsidRDefault="003218C2" w:rsidP="00101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2FD">
        <w:rPr>
          <w:rFonts w:ascii="Times New Roman" w:eastAsia="Times New Roman" w:hAnsi="Times New Roman" w:cs="Times New Roman"/>
          <w:sz w:val="28"/>
          <w:szCs w:val="28"/>
        </w:rPr>
        <w:t>Знаки безопасности на воде устанавливаются на берегах водных объектов с целью обеспечения безопасности людей на воде.</w:t>
      </w:r>
    </w:p>
    <w:p w:rsidR="003218C2" w:rsidRPr="003F12FD" w:rsidRDefault="003218C2" w:rsidP="00101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2FD">
        <w:rPr>
          <w:rFonts w:ascii="Times New Roman" w:eastAsia="Times New Roman" w:hAnsi="Times New Roman" w:cs="Times New Roman"/>
          <w:sz w:val="28"/>
          <w:szCs w:val="28"/>
        </w:rPr>
        <w:t>Знаки имеют форму прямоугольника с размерами сторон не менее 50 - 60 см и изготавливаются из досок, толстой фанеры, металлических листов или другого прочного материала.</w:t>
      </w:r>
    </w:p>
    <w:p w:rsidR="003218C2" w:rsidRPr="003F12FD" w:rsidRDefault="003218C2" w:rsidP="00101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2FD">
        <w:rPr>
          <w:rFonts w:ascii="Times New Roman" w:eastAsia="Times New Roman" w:hAnsi="Times New Roman" w:cs="Times New Roman"/>
          <w:sz w:val="28"/>
          <w:szCs w:val="28"/>
        </w:rPr>
        <w:t>Знаки устанавливаются на видных местах и укрепляются на столбах (деревянных, металлических, железобетонных и т.п.), врытых в землю.</w:t>
      </w:r>
    </w:p>
    <w:p w:rsidR="003218C2" w:rsidRPr="003F12FD" w:rsidRDefault="003218C2" w:rsidP="00101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2FD">
        <w:rPr>
          <w:rFonts w:ascii="Times New Roman" w:eastAsia="Times New Roman" w:hAnsi="Times New Roman" w:cs="Times New Roman"/>
          <w:sz w:val="28"/>
          <w:szCs w:val="28"/>
        </w:rPr>
        <w:t>Высота столбов над землей должна быть не менее 2,5 м.</w:t>
      </w:r>
    </w:p>
    <w:p w:rsidR="003218C2" w:rsidRPr="003F12FD" w:rsidRDefault="003218C2" w:rsidP="00101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2FD">
        <w:rPr>
          <w:rFonts w:ascii="Times New Roman" w:eastAsia="Times New Roman" w:hAnsi="Times New Roman" w:cs="Times New Roman"/>
          <w:sz w:val="28"/>
          <w:szCs w:val="28"/>
        </w:rPr>
        <w:t>Надписи на знаках делаются черной или белой краской.</w:t>
      </w:r>
    </w:p>
    <w:p w:rsidR="00FC1061" w:rsidRDefault="003218C2" w:rsidP="00321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12F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218C2" w:rsidRPr="003F12FD" w:rsidRDefault="003218C2" w:rsidP="00321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12FD">
        <w:rPr>
          <w:rFonts w:ascii="Times New Roman" w:eastAsia="Times New Roman" w:hAnsi="Times New Roman" w:cs="Times New Roman"/>
          <w:b/>
          <w:bCs/>
          <w:sz w:val="28"/>
          <w:szCs w:val="28"/>
        </w:rPr>
        <w:t>Характеристика знаков  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8"/>
        <w:gridCol w:w="3409"/>
        <w:gridCol w:w="5388"/>
      </w:tblGrid>
      <w:tr w:rsidR="003218C2" w:rsidRPr="003F12FD" w:rsidTr="001232D3">
        <w:trPr>
          <w:tblCellSpacing w:w="0" w:type="dxa"/>
        </w:trPr>
        <w:tc>
          <w:tcPr>
            <w:tcW w:w="585" w:type="dxa"/>
            <w:vAlign w:val="bottom"/>
            <w:hideMark/>
          </w:tcPr>
          <w:p w:rsidR="003218C2" w:rsidRPr="003F12FD" w:rsidRDefault="003218C2" w:rsidP="000207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2FD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95" w:type="dxa"/>
            <w:vAlign w:val="center"/>
            <w:hideMark/>
          </w:tcPr>
          <w:p w:rsidR="003218C2" w:rsidRPr="003F12FD" w:rsidRDefault="003218C2" w:rsidP="000207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2FD">
              <w:rPr>
                <w:rFonts w:ascii="Times New Roman" w:eastAsia="Times New Roman" w:hAnsi="Times New Roman" w:cs="Times New Roman"/>
                <w:sz w:val="28"/>
                <w:szCs w:val="28"/>
              </w:rPr>
              <w:t>Надпись на знаке</w:t>
            </w:r>
          </w:p>
        </w:tc>
        <w:tc>
          <w:tcPr>
            <w:tcW w:w="5535" w:type="dxa"/>
            <w:vAlign w:val="center"/>
            <w:hideMark/>
          </w:tcPr>
          <w:p w:rsidR="003218C2" w:rsidRPr="003F12FD" w:rsidRDefault="003218C2" w:rsidP="000207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2FD">
              <w:rPr>
                <w:rFonts w:ascii="Times New Roman" w:eastAsia="Times New Roman" w:hAnsi="Times New Roman" w:cs="Times New Roman"/>
                <w:sz w:val="28"/>
                <w:szCs w:val="28"/>
              </w:rPr>
              <w:t>Описание знака</w:t>
            </w:r>
          </w:p>
        </w:tc>
      </w:tr>
      <w:tr w:rsidR="003218C2" w:rsidRPr="003F12FD" w:rsidTr="001232D3">
        <w:trPr>
          <w:tblCellSpacing w:w="0" w:type="dxa"/>
        </w:trPr>
        <w:tc>
          <w:tcPr>
            <w:tcW w:w="585" w:type="dxa"/>
            <w:hideMark/>
          </w:tcPr>
          <w:p w:rsidR="003218C2" w:rsidRPr="003F12FD" w:rsidRDefault="003218C2" w:rsidP="000207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2FD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95" w:type="dxa"/>
            <w:hideMark/>
          </w:tcPr>
          <w:p w:rsidR="003218C2" w:rsidRPr="003F12FD" w:rsidRDefault="003218C2" w:rsidP="000207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2FD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купания</w:t>
            </w:r>
          </w:p>
          <w:p w:rsidR="003218C2" w:rsidRPr="003F12FD" w:rsidRDefault="003218C2" w:rsidP="000207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2FD">
              <w:rPr>
                <w:rFonts w:ascii="Times New Roman" w:eastAsia="Times New Roman" w:hAnsi="Times New Roman" w:cs="Times New Roman"/>
                <w:sz w:val="28"/>
                <w:szCs w:val="28"/>
              </w:rPr>
              <w:t>(с указанием границ в метрах)</w:t>
            </w:r>
          </w:p>
        </w:tc>
        <w:tc>
          <w:tcPr>
            <w:tcW w:w="5535" w:type="dxa"/>
            <w:vAlign w:val="bottom"/>
            <w:hideMark/>
          </w:tcPr>
          <w:p w:rsidR="003218C2" w:rsidRPr="003F12FD" w:rsidRDefault="003218C2" w:rsidP="000207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2FD">
              <w:rPr>
                <w:rFonts w:ascii="Times New Roman" w:eastAsia="Times New Roman" w:hAnsi="Times New Roman" w:cs="Times New Roman"/>
                <w:sz w:val="28"/>
                <w:szCs w:val="28"/>
              </w:rPr>
              <w:t>В зеленой рамке. Надпись сверху. Ниже изображен плывущий человек. Знак закрепляется на столбе белого цвета.</w:t>
            </w:r>
          </w:p>
        </w:tc>
      </w:tr>
      <w:tr w:rsidR="003218C2" w:rsidRPr="003F12FD" w:rsidTr="001232D3">
        <w:trPr>
          <w:tblCellSpacing w:w="0" w:type="dxa"/>
        </w:trPr>
        <w:tc>
          <w:tcPr>
            <w:tcW w:w="585" w:type="dxa"/>
            <w:hideMark/>
          </w:tcPr>
          <w:p w:rsidR="003218C2" w:rsidRPr="003F12FD" w:rsidRDefault="003218C2" w:rsidP="000207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2FD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95" w:type="dxa"/>
            <w:vAlign w:val="center"/>
            <w:hideMark/>
          </w:tcPr>
          <w:p w:rsidR="003218C2" w:rsidRPr="003F12FD" w:rsidRDefault="003218C2" w:rsidP="000207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2FD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купания детей (с указанием границ в метрах)</w:t>
            </w:r>
          </w:p>
        </w:tc>
        <w:tc>
          <w:tcPr>
            <w:tcW w:w="5535" w:type="dxa"/>
            <w:vAlign w:val="bottom"/>
            <w:hideMark/>
          </w:tcPr>
          <w:p w:rsidR="003218C2" w:rsidRPr="003F12FD" w:rsidRDefault="003218C2" w:rsidP="000207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2FD">
              <w:rPr>
                <w:rFonts w:ascii="Times New Roman" w:eastAsia="Times New Roman" w:hAnsi="Times New Roman" w:cs="Times New Roman"/>
                <w:sz w:val="28"/>
                <w:szCs w:val="28"/>
              </w:rPr>
              <w:t>В зеленой рамке. Надпись сверху. Ниже изображены двое детей, стоящих в воде. Знак укрепляется на столбе белого цвета.</w:t>
            </w:r>
          </w:p>
        </w:tc>
      </w:tr>
      <w:tr w:rsidR="003218C2" w:rsidRPr="003F12FD" w:rsidTr="001232D3">
        <w:trPr>
          <w:tblCellSpacing w:w="0" w:type="dxa"/>
        </w:trPr>
        <w:tc>
          <w:tcPr>
            <w:tcW w:w="585" w:type="dxa"/>
            <w:hideMark/>
          </w:tcPr>
          <w:p w:rsidR="003218C2" w:rsidRPr="003F12FD" w:rsidRDefault="003218C2" w:rsidP="000207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2FD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95" w:type="dxa"/>
            <w:hideMark/>
          </w:tcPr>
          <w:p w:rsidR="003218C2" w:rsidRPr="003F12FD" w:rsidRDefault="003218C2" w:rsidP="000207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2FD">
              <w:rPr>
                <w:rFonts w:ascii="Times New Roman" w:eastAsia="Times New Roman" w:hAnsi="Times New Roman" w:cs="Times New Roman"/>
                <w:sz w:val="28"/>
                <w:szCs w:val="28"/>
              </w:rPr>
              <w:t>Купаться запрещено</w:t>
            </w:r>
          </w:p>
          <w:p w:rsidR="003218C2" w:rsidRPr="003F12FD" w:rsidRDefault="003218C2" w:rsidP="000207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2FD">
              <w:rPr>
                <w:rFonts w:ascii="Times New Roman" w:eastAsia="Times New Roman" w:hAnsi="Times New Roman" w:cs="Times New Roman"/>
                <w:sz w:val="28"/>
                <w:szCs w:val="28"/>
              </w:rPr>
              <w:t>(с указанием границ в метрах)</w:t>
            </w:r>
          </w:p>
        </w:tc>
        <w:tc>
          <w:tcPr>
            <w:tcW w:w="5535" w:type="dxa"/>
            <w:vAlign w:val="bottom"/>
            <w:hideMark/>
          </w:tcPr>
          <w:p w:rsidR="003218C2" w:rsidRPr="003F12FD" w:rsidRDefault="003218C2" w:rsidP="000207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2FD">
              <w:rPr>
                <w:rFonts w:ascii="Times New Roman" w:eastAsia="Times New Roman" w:hAnsi="Times New Roman" w:cs="Times New Roman"/>
                <w:sz w:val="28"/>
                <w:szCs w:val="28"/>
              </w:rPr>
              <w:t>В красной рамке, перечеркнутое красной чертой по диагонали с верхнего левого угла. Надпись сверху. Ниже изображен плывущий человек. Знак укреплен на столбе красного цвета.</w:t>
            </w:r>
          </w:p>
        </w:tc>
      </w:tr>
      <w:tr w:rsidR="00D558ED" w:rsidRPr="003F12FD" w:rsidTr="001232D3">
        <w:trPr>
          <w:tblCellSpacing w:w="0" w:type="dxa"/>
        </w:trPr>
        <w:tc>
          <w:tcPr>
            <w:tcW w:w="585" w:type="dxa"/>
            <w:hideMark/>
          </w:tcPr>
          <w:p w:rsidR="00D558ED" w:rsidRPr="003F12FD" w:rsidRDefault="00D558ED" w:rsidP="000207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5" w:type="dxa"/>
            <w:hideMark/>
          </w:tcPr>
          <w:p w:rsidR="00D558ED" w:rsidRPr="003F12FD" w:rsidRDefault="00D558ED" w:rsidP="000207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5" w:type="dxa"/>
            <w:vAlign w:val="bottom"/>
            <w:hideMark/>
          </w:tcPr>
          <w:p w:rsidR="00D558ED" w:rsidRPr="003F12FD" w:rsidRDefault="00D558ED" w:rsidP="000207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146EB" w:rsidRDefault="003218C2" w:rsidP="00D22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12F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218C2" w:rsidRPr="003F12FD" w:rsidRDefault="003218C2" w:rsidP="0032007F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F12FD">
        <w:rPr>
          <w:rFonts w:ascii="Times New Roman" w:eastAsia="Times New Roman" w:hAnsi="Times New Roman" w:cs="Times New Roman"/>
          <w:sz w:val="28"/>
          <w:szCs w:val="28"/>
        </w:rPr>
        <w:t>Приложение 2</w:t>
      </w:r>
    </w:p>
    <w:p w:rsidR="001232D3" w:rsidRDefault="001232D3" w:rsidP="001232D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F12FD"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D22952" w:rsidRDefault="001232D3" w:rsidP="00D22952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F12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2952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1232D3" w:rsidRDefault="00FC1061" w:rsidP="00D22952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Новопичуговского</w:t>
      </w:r>
      <w:r w:rsidR="00D22952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1232D3" w:rsidRPr="003F12FD" w:rsidRDefault="001232D3" w:rsidP="001232D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F12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1232D3" w:rsidRPr="00150C85" w:rsidRDefault="001232D3" w:rsidP="001232D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от______________г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50C85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3218C2" w:rsidRPr="003F12FD" w:rsidRDefault="003218C2" w:rsidP="003218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12FD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</w:t>
      </w:r>
      <w:r w:rsidRPr="003F12FD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7616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патрульно-маневренной группы по обеспечению </w:t>
      </w:r>
      <w:r w:rsidRPr="003F12FD">
        <w:rPr>
          <w:rFonts w:ascii="Times New Roman" w:eastAsia="Times New Roman" w:hAnsi="Times New Roman" w:cs="Times New Roman"/>
          <w:b/>
          <w:bCs/>
          <w:sz w:val="28"/>
          <w:szCs w:val="28"/>
        </w:rPr>
        <w:t>безопасности людей</w:t>
      </w:r>
      <w:r w:rsidRPr="003F12FD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на водных объектах на территории </w:t>
      </w:r>
      <w:r w:rsidR="00FC1061">
        <w:rPr>
          <w:rFonts w:ascii="Times New Roman" w:eastAsia="Times New Roman" w:hAnsi="Times New Roman" w:cs="Times New Roman"/>
          <w:b/>
          <w:sz w:val="28"/>
          <w:szCs w:val="28"/>
        </w:rPr>
        <w:t>Новопичуговского</w:t>
      </w:r>
      <w:r w:rsidR="00D22952" w:rsidRPr="00D2295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F750E" w:rsidRPr="00D22952">
        <w:rPr>
          <w:rFonts w:ascii="Times New Roman" w:eastAsia="Times New Roman" w:hAnsi="Times New Roman" w:cs="Times New Roman"/>
          <w:b/>
          <w:sz w:val="28"/>
          <w:szCs w:val="28"/>
        </w:rPr>
        <w:t>сельсовета</w:t>
      </w:r>
      <w:r w:rsidR="006F75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5AE7">
        <w:rPr>
          <w:rFonts w:ascii="Times New Roman" w:eastAsia="Times New Roman" w:hAnsi="Times New Roman" w:cs="Times New Roman"/>
          <w:b/>
          <w:bCs/>
          <w:sz w:val="28"/>
          <w:szCs w:val="28"/>
        </w:rPr>
        <w:t>Ордынского района Новосибирской области</w:t>
      </w:r>
    </w:p>
    <w:tbl>
      <w:tblPr>
        <w:tblW w:w="942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0"/>
        <w:gridCol w:w="3015"/>
        <w:gridCol w:w="5985"/>
      </w:tblGrid>
      <w:tr w:rsidR="003218C2" w:rsidRPr="003F12FD" w:rsidTr="00FC1061">
        <w:trPr>
          <w:tblCellSpacing w:w="0" w:type="dxa"/>
        </w:trPr>
        <w:tc>
          <w:tcPr>
            <w:tcW w:w="420" w:type="dxa"/>
            <w:vAlign w:val="bottom"/>
            <w:hideMark/>
          </w:tcPr>
          <w:p w:rsidR="003218C2" w:rsidRPr="003F12FD" w:rsidRDefault="003218C2" w:rsidP="000207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2FD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15" w:type="dxa"/>
            <w:vAlign w:val="bottom"/>
            <w:hideMark/>
          </w:tcPr>
          <w:p w:rsidR="003218C2" w:rsidRPr="003F12FD" w:rsidRDefault="003218C2" w:rsidP="000207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2FD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 и отчество</w:t>
            </w:r>
          </w:p>
        </w:tc>
        <w:tc>
          <w:tcPr>
            <w:tcW w:w="5985" w:type="dxa"/>
            <w:hideMark/>
          </w:tcPr>
          <w:p w:rsidR="003218C2" w:rsidRPr="003F12FD" w:rsidRDefault="003218C2" w:rsidP="000207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2FD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3218C2" w:rsidRPr="003F12FD" w:rsidTr="00FC1061">
        <w:trPr>
          <w:tblCellSpacing w:w="0" w:type="dxa"/>
        </w:trPr>
        <w:tc>
          <w:tcPr>
            <w:tcW w:w="420" w:type="dxa"/>
            <w:hideMark/>
          </w:tcPr>
          <w:p w:rsidR="003218C2" w:rsidRPr="003F12FD" w:rsidRDefault="003218C2" w:rsidP="000207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2FD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15" w:type="dxa"/>
            <w:hideMark/>
          </w:tcPr>
          <w:p w:rsidR="003218C2" w:rsidRPr="003F12FD" w:rsidRDefault="00FC1061" w:rsidP="00A25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Игашев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Сергей Анатольевич</w:t>
            </w:r>
          </w:p>
        </w:tc>
        <w:tc>
          <w:tcPr>
            <w:tcW w:w="5985" w:type="dxa"/>
            <w:vAlign w:val="bottom"/>
            <w:hideMark/>
          </w:tcPr>
          <w:p w:rsidR="003218C2" w:rsidRPr="003F12FD" w:rsidRDefault="006F750E" w:rsidP="006F7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r w:rsidR="00FC1061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Новопичуговского</w:t>
            </w:r>
            <w:r w:rsidR="00D22952" w:rsidRPr="00D229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сельсовета</w:t>
            </w:r>
            <w:r w:rsidR="00A256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F5AE7">
              <w:rPr>
                <w:rFonts w:ascii="Times New Roman" w:eastAsia="Times New Roman" w:hAnsi="Times New Roman" w:cs="Times New Roman"/>
                <w:sz w:val="28"/>
                <w:szCs w:val="28"/>
              </w:rPr>
              <w:t>Ордынского района Новосибирской области</w:t>
            </w:r>
            <w:r w:rsidR="003218C2" w:rsidRPr="003F12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(руководитель группы);</w:t>
            </w:r>
          </w:p>
        </w:tc>
      </w:tr>
      <w:tr w:rsidR="003218C2" w:rsidRPr="003F12FD" w:rsidTr="00FC1061">
        <w:trPr>
          <w:tblCellSpacing w:w="0" w:type="dxa"/>
        </w:trPr>
        <w:tc>
          <w:tcPr>
            <w:tcW w:w="420" w:type="dxa"/>
            <w:hideMark/>
          </w:tcPr>
          <w:p w:rsidR="003218C2" w:rsidRPr="003F12FD" w:rsidRDefault="003218C2" w:rsidP="000207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2FD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15" w:type="dxa"/>
            <w:hideMark/>
          </w:tcPr>
          <w:p w:rsidR="003218C2" w:rsidRPr="003F12FD" w:rsidRDefault="00A2568F" w:rsidP="00A25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Школдин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Владимир Анатольевич</w:t>
            </w:r>
          </w:p>
        </w:tc>
        <w:tc>
          <w:tcPr>
            <w:tcW w:w="5985" w:type="dxa"/>
            <w:vAlign w:val="bottom"/>
            <w:hideMark/>
          </w:tcPr>
          <w:p w:rsidR="003218C2" w:rsidRPr="003F12FD" w:rsidRDefault="00A2568F" w:rsidP="00A25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ГКУ НСО «Отдел по безопасности на воде» (</w:t>
            </w:r>
            <w:r w:rsidRPr="00A2568F">
              <w:rPr>
                <w:rFonts w:ascii="Times New Roman" w:eastAsia="Times New Roman" w:hAnsi="Times New Roman" w:cs="Times New Roman"/>
                <w:sz w:val="28"/>
                <w:szCs w:val="28"/>
              </w:rPr>
              <w:t>по согласованию)</w:t>
            </w:r>
          </w:p>
        </w:tc>
      </w:tr>
      <w:tr w:rsidR="003218C2" w:rsidRPr="003F12FD" w:rsidTr="00FC1061">
        <w:trPr>
          <w:tblCellSpacing w:w="0" w:type="dxa"/>
        </w:trPr>
        <w:tc>
          <w:tcPr>
            <w:tcW w:w="420" w:type="dxa"/>
            <w:hideMark/>
          </w:tcPr>
          <w:p w:rsidR="003218C2" w:rsidRPr="003F12FD" w:rsidRDefault="003218C2" w:rsidP="000207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2FD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15" w:type="dxa"/>
            <w:vAlign w:val="bottom"/>
            <w:hideMark/>
          </w:tcPr>
          <w:p w:rsidR="003218C2" w:rsidRPr="003F12FD" w:rsidRDefault="00A2568F" w:rsidP="00A2568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Кокотун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Сергей Петрович</w:t>
            </w:r>
          </w:p>
        </w:tc>
        <w:tc>
          <w:tcPr>
            <w:tcW w:w="5985" w:type="dxa"/>
            <w:vAlign w:val="bottom"/>
            <w:hideMark/>
          </w:tcPr>
          <w:p w:rsidR="003218C2" w:rsidRPr="003F12FD" w:rsidRDefault="003218C2" w:rsidP="00A25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2F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A256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Старший инспектор </w:t>
            </w:r>
            <w:r w:rsidR="00A2568F" w:rsidRPr="00A2568F">
              <w:rPr>
                <w:rFonts w:ascii="Times New Roman" w:eastAsia="Times New Roman" w:hAnsi="Times New Roman" w:cs="Times New Roman"/>
                <w:sz w:val="28"/>
                <w:szCs w:val="28"/>
              </w:rPr>
              <w:t>ГИМС МЧС России по Новосибирской области (по согласованию)</w:t>
            </w:r>
          </w:p>
        </w:tc>
      </w:tr>
      <w:tr w:rsidR="003218C2" w:rsidRPr="003F12FD" w:rsidTr="00FC1061">
        <w:trPr>
          <w:tblCellSpacing w:w="0" w:type="dxa"/>
        </w:trPr>
        <w:tc>
          <w:tcPr>
            <w:tcW w:w="420" w:type="dxa"/>
            <w:hideMark/>
          </w:tcPr>
          <w:p w:rsidR="003218C2" w:rsidRPr="003F12FD" w:rsidRDefault="003218C2" w:rsidP="000207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2FD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15" w:type="dxa"/>
            <w:vAlign w:val="bottom"/>
            <w:hideMark/>
          </w:tcPr>
          <w:p w:rsidR="003218C2" w:rsidRPr="003F12FD" w:rsidRDefault="003218C2" w:rsidP="00FC1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2F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FC1061">
              <w:rPr>
                <w:rFonts w:ascii="Times New Roman" w:eastAsia="Times New Roman" w:hAnsi="Times New Roman" w:cs="Times New Roman"/>
                <w:sz w:val="28"/>
                <w:szCs w:val="28"/>
              </w:rPr>
              <w:t>Толмачев Михаил Викторович</w:t>
            </w:r>
          </w:p>
        </w:tc>
        <w:tc>
          <w:tcPr>
            <w:tcW w:w="5985" w:type="dxa"/>
            <w:vAlign w:val="bottom"/>
            <w:hideMark/>
          </w:tcPr>
          <w:p w:rsidR="003218C2" w:rsidRPr="003F12FD" w:rsidRDefault="003218C2" w:rsidP="00A25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2F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A2568F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Участковый уполномоченный МО МВД России «Ордынский»</w:t>
            </w:r>
            <w:r w:rsidRPr="003F12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D558ED" w:rsidRPr="003F12FD" w:rsidTr="00FC1061">
        <w:trPr>
          <w:tblCellSpacing w:w="0" w:type="dxa"/>
        </w:trPr>
        <w:tc>
          <w:tcPr>
            <w:tcW w:w="420" w:type="dxa"/>
            <w:hideMark/>
          </w:tcPr>
          <w:p w:rsidR="00D558ED" w:rsidRPr="003F12FD" w:rsidRDefault="00D558ED" w:rsidP="000207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015" w:type="dxa"/>
            <w:vAlign w:val="bottom"/>
            <w:hideMark/>
          </w:tcPr>
          <w:p w:rsidR="00D558ED" w:rsidRPr="003F12FD" w:rsidRDefault="00FC1061" w:rsidP="00D558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Пермяков Анатолий Владимирович</w:t>
            </w:r>
          </w:p>
        </w:tc>
        <w:tc>
          <w:tcPr>
            <w:tcW w:w="5985" w:type="dxa"/>
            <w:vAlign w:val="bottom"/>
            <w:hideMark/>
          </w:tcPr>
          <w:p w:rsidR="00D558ED" w:rsidRPr="003F12FD" w:rsidRDefault="00D558ED" w:rsidP="00A25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Водитель администрации </w:t>
            </w:r>
            <w:r w:rsidR="00FC1061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Новопичуговского</w:t>
            </w:r>
            <w:r w:rsidR="00D22952" w:rsidRPr="00D229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F750E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сельсовета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Ордынского района Новосибирской области</w:t>
            </w:r>
          </w:p>
        </w:tc>
      </w:tr>
      <w:tr w:rsidR="00D558ED" w:rsidRPr="003F12FD" w:rsidTr="00FC1061">
        <w:trPr>
          <w:tblCellSpacing w:w="0" w:type="dxa"/>
        </w:trPr>
        <w:tc>
          <w:tcPr>
            <w:tcW w:w="420" w:type="dxa"/>
            <w:hideMark/>
          </w:tcPr>
          <w:p w:rsidR="00D558ED" w:rsidRDefault="00D558ED" w:rsidP="000207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015" w:type="dxa"/>
            <w:vAlign w:val="bottom"/>
            <w:hideMark/>
          </w:tcPr>
          <w:p w:rsidR="00D558ED" w:rsidRDefault="00FC1061" w:rsidP="00A25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Кривошапов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Вячислав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Иванович</w:t>
            </w:r>
          </w:p>
        </w:tc>
        <w:tc>
          <w:tcPr>
            <w:tcW w:w="5985" w:type="dxa"/>
            <w:vAlign w:val="bottom"/>
            <w:hideMark/>
          </w:tcPr>
          <w:p w:rsidR="00D558ED" w:rsidRDefault="00D558ED" w:rsidP="00A25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 администрации </w:t>
            </w:r>
            <w:r w:rsidR="00FC1061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Новопичуговского</w:t>
            </w:r>
            <w:r w:rsidR="00D22952" w:rsidRPr="00D229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F750E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сельсовета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Ордынского района Новосибирской области</w:t>
            </w:r>
          </w:p>
        </w:tc>
      </w:tr>
      <w:tr w:rsidR="00A55C67" w:rsidRPr="003F12FD" w:rsidTr="00FC1061">
        <w:trPr>
          <w:tblCellSpacing w:w="0" w:type="dxa"/>
        </w:trPr>
        <w:tc>
          <w:tcPr>
            <w:tcW w:w="420" w:type="dxa"/>
          </w:tcPr>
          <w:p w:rsidR="00A55C67" w:rsidRDefault="00A55C67" w:rsidP="000207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015" w:type="dxa"/>
            <w:vAlign w:val="bottom"/>
          </w:tcPr>
          <w:p w:rsidR="00A55C67" w:rsidRDefault="00A55C67" w:rsidP="00A25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Бондаренко Алексей Борисович</w:t>
            </w:r>
          </w:p>
        </w:tc>
        <w:tc>
          <w:tcPr>
            <w:tcW w:w="5985" w:type="dxa"/>
            <w:vAlign w:val="bottom"/>
          </w:tcPr>
          <w:p w:rsidR="00A55C67" w:rsidRDefault="00A55C67" w:rsidP="00A25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Депутат Новопичуговского сельсовета Ордынского района Новосибирской области</w:t>
            </w:r>
          </w:p>
        </w:tc>
      </w:tr>
    </w:tbl>
    <w:p w:rsidR="003218C2" w:rsidRPr="003F12FD" w:rsidRDefault="003218C2" w:rsidP="00D229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12FD">
        <w:rPr>
          <w:rFonts w:ascii="Times New Roman" w:eastAsia="Times New Roman" w:hAnsi="Times New Roman" w:cs="Times New Roman"/>
          <w:sz w:val="28"/>
          <w:szCs w:val="28"/>
        </w:rPr>
        <w:t> Задачи:</w:t>
      </w:r>
    </w:p>
    <w:p w:rsidR="003218C2" w:rsidRPr="003F12FD" w:rsidRDefault="003218C2" w:rsidP="00D2295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F12FD">
        <w:rPr>
          <w:rFonts w:ascii="Times New Roman" w:eastAsia="Times New Roman" w:hAnsi="Times New Roman" w:cs="Times New Roman"/>
          <w:sz w:val="28"/>
          <w:szCs w:val="28"/>
        </w:rPr>
        <w:t>-       выявление мест неорганизованного отдыха людей на водных объектах;</w:t>
      </w:r>
    </w:p>
    <w:p w:rsidR="003218C2" w:rsidRPr="003F12FD" w:rsidRDefault="003218C2" w:rsidP="00D2295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F12FD">
        <w:rPr>
          <w:rFonts w:ascii="Times New Roman" w:eastAsia="Times New Roman" w:hAnsi="Times New Roman" w:cs="Times New Roman"/>
          <w:sz w:val="28"/>
          <w:szCs w:val="28"/>
        </w:rPr>
        <w:t>-       выявление и пресечение случаев правонарушения;</w:t>
      </w:r>
    </w:p>
    <w:p w:rsidR="003218C2" w:rsidRPr="003F12FD" w:rsidRDefault="003218C2" w:rsidP="00D2295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F12FD">
        <w:rPr>
          <w:rFonts w:ascii="Times New Roman" w:eastAsia="Times New Roman" w:hAnsi="Times New Roman" w:cs="Times New Roman"/>
          <w:sz w:val="28"/>
          <w:szCs w:val="28"/>
        </w:rPr>
        <w:t>-      взаимодействие со средствами массовой информации;</w:t>
      </w:r>
    </w:p>
    <w:p w:rsidR="003218C2" w:rsidRPr="003F12FD" w:rsidRDefault="003218C2" w:rsidP="00D2295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F12FD">
        <w:rPr>
          <w:rFonts w:ascii="Times New Roman" w:eastAsia="Times New Roman" w:hAnsi="Times New Roman" w:cs="Times New Roman"/>
          <w:sz w:val="28"/>
          <w:szCs w:val="28"/>
        </w:rPr>
        <w:t>-      мониторинг водных объектов;</w:t>
      </w:r>
    </w:p>
    <w:p w:rsidR="00C03741" w:rsidRDefault="003218C2" w:rsidP="0032007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F12FD">
        <w:rPr>
          <w:rFonts w:ascii="Times New Roman" w:eastAsia="Times New Roman" w:hAnsi="Times New Roman" w:cs="Times New Roman"/>
          <w:sz w:val="28"/>
          <w:szCs w:val="28"/>
        </w:rPr>
        <w:t xml:space="preserve">-      информационно-разъяснительная работа среди населения </w:t>
      </w:r>
      <w:r w:rsidR="00A2568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F12FD">
        <w:rPr>
          <w:rFonts w:ascii="Times New Roman" w:eastAsia="Times New Roman" w:hAnsi="Times New Roman" w:cs="Times New Roman"/>
          <w:sz w:val="28"/>
          <w:szCs w:val="28"/>
        </w:rPr>
        <w:t>о правилам безопасного поведения на водных объектах.</w:t>
      </w:r>
    </w:p>
    <w:p w:rsidR="00C03741" w:rsidRDefault="00C03741" w:rsidP="0032007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03741" w:rsidRDefault="00C03741" w:rsidP="0032007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03741" w:rsidRDefault="00C03741" w:rsidP="00C0374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  <w:sectPr w:rsidR="00C03741" w:rsidSect="009146EB">
          <w:pgSz w:w="11906" w:h="16838"/>
          <w:pgMar w:top="567" w:right="850" w:bottom="993" w:left="1701" w:header="708" w:footer="708" w:gutter="0"/>
          <w:cols w:space="708"/>
          <w:docGrid w:linePitch="360"/>
        </w:sectPr>
      </w:pPr>
    </w:p>
    <w:p w:rsidR="00C03741" w:rsidRDefault="00C03741" w:rsidP="00C0374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03741" w:rsidRPr="00C03741" w:rsidRDefault="00C03741" w:rsidP="00A55C67">
      <w:pPr>
        <w:spacing w:after="0" w:line="240" w:lineRule="auto"/>
        <w:ind w:right="-10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3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A55C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</w:p>
    <w:p w:rsidR="00C03741" w:rsidRPr="00C03741" w:rsidRDefault="00C03741" w:rsidP="00C03741">
      <w:pPr>
        <w:spacing w:after="0" w:line="240" w:lineRule="auto"/>
        <w:ind w:left="360" w:right="9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3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</w:t>
      </w:r>
      <w:r w:rsidRPr="00C0374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Приложение 3                </w:t>
      </w:r>
      <w:r w:rsidRPr="00C03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</w:t>
      </w:r>
    </w:p>
    <w:p w:rsidR="00C03741" w:rsidRPr="00C03741" w:rsidRDefault="00C03741" w:rsidP="00C03741">
      <w:pPr>
        <w:keepNext/>
        <w:keepLines/>
        <w:tabs>
          <w:tab w:val="left" w:pos="9781"/>
        </w:tabs>
        <w:spacing w:after="0" w:line="240" w:lineRule="auto"/>
        <w:ind w:left="9923" w:hanging="142"/>
        <w:rPr>
          <w:rFonts w:ascii="Times New Roman" w:eastAsia="Times New Roman" w:hAnsi="Times New Roman" w:cs="Times New Roman"/>
          <w:snapToGrid w:val="0"/>
          <w:color w:val="000000"/>
          <w:sz w:val="28"/>
          <w:szCs w:val="24"/>
        </w:rPr>
      </w:pPr>
    </w:p>
    <w:p w:rsidR="00C03741" w:rsidRPr="00C03741" w:rsidRDefault="00C03741" w:rsidP="00C03741">
      <w:pPr>
        <w:keepNext/>
        <w:keepLines/>
        <w:tabs>
          <w:tab w:val="left" w:pos="9781"/>
        </w:tabs>
        <w:spacing w:after="0" w:line="240" w:lineRule="auto"/>
        <w:ind w:left="9923" w:hanging="142"/>
        <w:rPr>
          <w:rFonts w:ascii="Times New Roman" w:eastAsia="Times New Roman" w:hAnsi="Times New Roman" w:cs="Times New Roman"/>
          <w:snapToGrid w:val="0"/>
          <w:color w:val="000000"/>
          <w:sz w:val="28"/>
          <w:szCs w:val="24"/>
        </w:rPr>
      </w:pPr>
      <w:r w:rsidRPr="00C03741">
        <w:rPr>
          <w:rFonts w:ascii="Times New Roman" w:eastAsia="Times New Roman" w:hAnsi="Times New Roman" w:cs="Times New Roman"/>
          <w:snapToGrid w:val="0"/>
          <w:color w:val="000000"/>
          <w:sz w:val="28"/>
          <w:szCs w:val="24"/>
        </w:rPr>
        <w:tab/>
        <w:t xml:space="preserve">УТВЕРЖДЕН </w:t>
      </w:r>
    </w:p>
    <w:p w:rsidR="00C03741" w:rsidRPr="00C03741" w:rsidRDefault="00C03741" w:rsidP="00C03741">
      <w:pPr>
        <w:keepNext/>
        <w:keepLines/>
        <w:tabs>
          <w:tab w:val="left" w:pos="9781"/>
        </w:tabs>
        <w:spacing w:after="0" w:line="240" w:lineRule="auto"/>
        <w:ind w:left="9923" w:hanging="142"/>
        <w:rPr>
          <w:rFonts w:ascii="Times New Roman" w:eastAsia="Times New Roman" w:hAnsi="Times New Roman" w:cs="Times New Roman"/>
          <w:snapToGrid w:val="0"/>
          <w:color w:val="000000"/>
          <w:sz w:val="28"/>
          <w:szCs w:val="24"/>
        </w:rPr>
      </w:pPr>
      <w:r w:rsidRPr="00C03741">
        <w:rPr>
          <w:rFonts w:ascii="Times New Roman" w:eastAsia="Times New Roman" w:hAnsi="Times New Roman" w:cs="Times New Roman"/>
          <w:snapToGrid w:val="0"/>
          <w:color w:val="000000"/>
          <w:sz w:val="28"/>
          <w:szCs w:val="24"/>
        </w:rPr>
        <w:tab/>
        <w:t xml:space="preserve">Постановлением </w:t>
      </w:r>
      <w:r w:rsidRPr="00C03741">
        <w:rPr>
          <w:rFonts w:ascii="Times New Roman" w:eastAsia="Times New Roman" w:hAnsi="Times New Roman" w:cs="Times New Roman"/>
          <w:snapToGrid w:val="0"/>
          <w:color w:val="000000"/>
          <w:sz w:val="28"/>
          <w:szCs w:val="24"/>
        </w:rPr>
        <w:tab/>
        <w:t xml:space="preserve">администрации        </w:t>
      </w:r>
      <w:r w:rsidR="00FC1061">
        <w:rPr>
          <w:rFonts w:ascii="Times New Roman" w:eastAsia="Times New Roman" w:hAnsi="Times New Roman" w:cs="Times New Roman"/>
          <w:snapToGrid w:val="0"/>
          <w:color w:val="000000"/>
          <w:sz w:val="28"/>
          <w:szCs w:val="24"/>
        </w:rPr>
        <w:t>Новопичуговского</w:t>
      </w:r>
      <w:r w:rsidRPr="00C03741">
        <w:rPr>
          <w:rFonts w:ascii="Times New Roman" w:eastAsia="Times New Roman" w:hAnsi="Times New Roman" w:cs="Times New Roman"/>
          <w:snapToGrid w:val="0"/>
          <w:color w:val="000000"/>
          <w:sz w:val="28"/>
          <w:szCs w:val="24"/>
        </w:rPr>
        <w:t xml:space="preserve"> сельсовета Ордынского района </w:t>
      </w:r>
    </w:p>
    <w:p w:rsidR="00C03741" w:rsidRPr="00C03741" w:rsidRDefault="00C03741" w:rsidP="00C03741">
      <w:pPr>
        <w:keepNext/>
        <w:keepLines/>
        <w:tabs>
          <w:tab w:val="left" w:pos="9781"/>
        </w:tabs>
        <w:spacing w:after="0" w:line="240" w:lineRule="auto"/>
        <w:ind w:left="9781"/>
        <w:rPr>
          <w:rFonts w:ascii="Times New Roman" w:eastAsia="Times New Roman" w:hAnsi="Times New Roman" w:cs="Times New Roman"/>
          <w:snapToGrid w:val="0"/>
          <w:color w:val="000000"/>
          <w:sz w:val="28"/>
          <w:szCs w:val="24"/>
        </w:rPr>
      </w:pPr>
      <w:r w:rsidRPr="00C03741">
        <w:rPr>
          <w:rFonts w:ascii="Times New Roman" w:eastAsia="Times New Roman" w:hAnsi="Times New Roman" w:cs="Times New Roman"/>
          <w:snapToGrid w:val="0"/>
          <w:color w:val="000000"/>
          <w:sz w:val="28"/>
          <w:szCs w:val="24"/>
        </w:rPr>
        <w:tab/>
        <w:t xml:space="preserve">Новосибирской области от 00.00.2022           </w:t>
      </w:r>
      <w:r w:rsidR="00FC1061">
        <w:rPr>
          <w:rFonts w:ascii="Times New Roman" w:eastAsia="Times New Roman" w:hAnsi="Times New Roman" w:cs="Times New Roman"/>
          <w:snapToGrid w:val="0"/>
          <w:color w:val="000000"/>
          <w:sz w:val="28"/>
          <w:szCs w:val="24"/>
        </w:rPr>
        <w:t xml:space="preserve">      </w:t>
      </w:r>
      <w:r w:rsidRPr="00C03741">
        <w:rPr>
          <w:rFonts w:ascii="Times New Roman" w:eastAsia="Times New Roman" w:hAnsi="Times New Roman" w:cs="Times New Roman"/>
          <w:snapToGrid w:val="0"/>
          <w:color w:val="000000"/>
          <w:sz w:val="28"/>
          <w:szCs w:val="24"/>
        </w:rPr>
        <w:t>№ 000</w:t>
      </w:r>
    </w:p>
    <w:p w:rsidR="00FC1061" w:rsidRPr="00B07EAC" w:rsidRDefault="00C03741" w:rsidP="00FC1061">
      <w:pPr>
        <w:ind w:right="97"/>
        <w:rPr>
          <w:b/>
          <w:color w:val="000000"/>
          <w:sz w:val="28"/>
          <w:szCs w:val="28"/>
        </w:rPr>
      </w:pPr>
      <w:r w:rsidRPr="00C03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</w:t>
      </w:r>
      <w:r w:rsidR="00FC1061" w:rsidRPr="00B07EAC">
        <w:rPr>
          <w:color w:val="000000"/>
          <w:sz w:val="28"/>
          <w:szCs w:val="28"/>
        </w:rPr>
        <w:t xml:space="preserve">                                                                             </w:t>
      </w:r>
      <w:r w:rsidR="00FC1061">
        <w:rPr>
          <w:color w:val="000000"/>
          <w:sz w:val="28"/>
          <w:szCs w:val="28"/>
        </w:rPr>
        <w:t xml:space="preserve">                              </w:t>
      </w:r>
      <w:r w:rsidR="00FC1061" w:rsidRPr="00B07EAC">
        <w:rPr>
          <w:color w:val="000000"/>
          <w:sz w:val="28"/>
          <w:szCs w:val="28"/>
        </w:rPr>
        <w:t xml:space="preserve">                       </w:t>
      </w:r>
    </w:p>
    <w:p w:rsidR="00FC1061" w:rsidRPr="00FC1061" w:rsidRDefault="00FC1061" w:rsidP="00FC106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FC1061" w:rsidRPr="00FC1061" w:rsidRDefault="00FC1061" w:rsidP="00FC106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FC1061">
        <w:rPr>
          <w:rFonts w:ascii="Times New Roman" w:hAnsi="Times New Roman" w:cs="Times New Roman"/>
          <w:sz w:val="28"/>
          <w:szCs w:val="28"/>
        </w:rPr>
        <w:t>РЕЕСТР</w:t>
      </w:r>
    </w:p>
    <w:p w:rsidR="00FC1061" w:rsidRPr="00FC1061" w:rsidRDefault="00FC1061" w:rsidP="00FC106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FC1061">
        <w:rPr>
          <w:rFonts w:ascii="Times New Roman" w:hAnsi="Times New Roman" w:cs="Times New Roman"/>
          <w:sz w:val="28"/>
          <w:szCs w:val="28"/>
        </w:rPr>
        <w:t xml:space="preserve">пляжей и мест </w:t>
      </w:r>
      <w:proofErr w:type="gramStart"/>
      <w:r w:rsidRPr="00FC1061">
        <w:rPr>
          <w:rFonts w:ascii="Times New Roman" w:hAnsi="Times New Roman" w:cs="Times New Roman"/>
          <w:sz w:val="28"/>
          <w:szCs w:val="28"/>
        </w:rPr>
        <w:t>неорганизованного</w:t>
      </w:r>
      <w:proofErr w:type="gramEnd"/>
    </w:p>
    <w:p w:rsidR="00FC1061" w:rsidRPr="00FC1061" w:rsidRDefault="00FC1061" w:rsidP="00FC106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FC1061">
        <w:rPr>
          <w:rFonts w:ascii="Times New Roman" w:hAnsi="Times New Roman" w:cs="Times New Roman"/>
          <w:sz w:val="28"/>
          <w:szCs w:val="28"/>
        </w:rPr>
        <w:t xml:space="preserve">отдыха людей на водных объектах по </w:t>
      </w:r>
      <w:proofErr w:type="spellStart"/>
      <w:r w:rsidRPr="00FC1061">
        <w:rPr>
          <w:rFonts w:ascii="Times New Roman" w:hAnsi="Times New Roman" w:cs="Times New Roman"/>
          <w:sz w:val="28"/>
          <w:szCs w:val="28"/>
        </w:rPr>
        <w:t>Новопичуговскому</w:t>
      </w:r>
      <w:proofErr w:type="spellEnd"/>
      <w:r w:rsidRPr="00FC1061">
        <w:rPr>
          <w:rFonts w:ascii="Times New Roman" w:hAnsi="Times New Roman" w:cs="Times New Roman"/>
          <w:sz w:val="28"/>
          <w:szCs w:val="28"/>
        </w:rPr>
        <w:t xml:space="preserve"> сельсовету Ордынского района Новосибирской области</w:t>
      </w:r>
    </w:p>
    <w:p w:rsidR="00FC1061" w:rsidRPr="00FC1061" w:rsidRDefault="00FC1061" w:rsidP="00FC106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FC1061">
        <w:rPr>
          <w:rFonts w:ascii="Times New Roman" w:hAnsi="Times New Roman" w:cs="Times New Roman"/>
          <w:sz w:val="28"/>
          <w:szCs w:val="28"/>
        </w:rPr>
        <w:t>по состоянию на 1 июня 2022 года</w:t>
      </w:r>
    </w:p>
    <w:p w:rsidR="00FC1061" w:rsidRPr="00FC1061" w:rsidRDefault="00FC1061" w:rsidP="00FC106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FC1061" w:rsidRPr="00FC1061" w:rsidRDefault="00FC1061" w:rsidP="00FC1061">
      <w:pPr>
        <w:ind w:right="35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06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А. Пляжи </w:t>
      </w:r>
    </w:p>
    <w:tbl>
      <w:tblPr>
        <w:tblW w:w="154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960"/>
        <w:gridCol w:w="2520"/>
        <w:gridCol w:w="1800"/>
        <w:gridCol w:w="1800"/>
        <w:gridCol w:w="2700"/>
        <w:gridCol w:w="1980"/>
      </w:tblGrid>
      <w:tr w:rsidR="00FC1061" w:rsidRPr="00FC1061" w:rsidTr="00745FCC">
        <w:tc>
          <w:tcPr>
            <w:tcW w:w="720" w:type="dxa"/>
          </w:tcPr>
          <w:p w:rsidR="00FC1061" w:rsidRPr="00FC1061" w:rsidRDefault="00FC1061" w:rsidP="00745F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1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960" w:type="dxa"/>
            <w:shd w:val="clear" w:color="auto" w:fill="auto"/>
          </w:tcPr>
          <w:p w:rsidR="00FC1061" w:rsidRPr="00FC1061" w:rsidRDefault="00FC1061" w:rsidP="00745F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061">
              <w:rPr>
                <w:rFonts w:ascii="Times New Roman" w:hAnsi="Times New Roman" w:cs="Times New Roman"/>
                <w:sz w:val="28"/>
                <w:szCs w:val="28"/>
              </w:rPr>
              <w:t>Новопичуговский сельсовет</w:t>
            </w:r>
          </w:p>
          <w:p w:rsidR="00FC1061" w:rsidRPr="00FC1061" w:rsidRDefault="00FC1061" w:rsidP="00745F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061">
              <w:rPr>
                <w:rFonts w:ascii="Times New Roman" w:hAnsi="Times New Roman" w:cs="Times New Roman"/>
                <w:sz w:val="28"/>
                <w:szCs w:val="28"/>
              </w:rPr>
              <w:t>с. Новопичугово</w:t>
            </w:r>
          </w:p>
          <w:p w:rsidR="00FC1061" w:rsidRPr="00FC1061" w:rsidRDefault="00FC1061" w:rsidP="00745F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061">
              <w:rPr>
                <w:rFonts w:ascii="Times New Roman" w:hAnsi="Times New Roman" w:cs="Times New Roman"/>
                <w:sz w:val="28"/>
                <w:szCs w:val="28"/>
              </w:rPr>
              <w:t>ДНП «Обское Море»</w:t>
            </w:r>
          </w:p>
        </w:tc>
        <w:tc>
          <w:tcPr>
            <w:tcW w:w="2520" w:type="dxa"/>
            <w:shd w:val="clear" w:color="auto" w:fill="auto"/>
          </w:tcPr>
          <w:p w:rsidR="00FC1061" w:rsidRPr="00FC1061" w:rsidRDefault="00FC1061" w:rsidP="00745F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061">
              <w:rPr>
                <w:rFonts w:ascii="Times New Roman" w:hAnsi="Times New Roman" w:cs="Times New Roman"/>
                <w:sz w:val="28"/>
                <w:szCs w:val="28"/>
              </w:rPr>
              <w:t>Новосибирское</w:t>
            </w:r>
          </w:p>
          <w:p w:rsidR="00FC1061" w:rsidRPr="00FC1061" w:rsidRDefault="00FC1061" w:rsidP="00745F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061">
              <w:rPr>
                <w:rFonts w:ascii="Times New Roman" w:hAnsi="Times New Roman" w:cs="Times New Roman"/>
                <w:sz w:val="28"/>
                <w:szCs w:val="28"/>
              </w:rPr>
              <w:t>водохранилище</w:t>
            </w:r>
          </w:p>
        </w:tc>
        <w:tc>
          <w:tcPr>
            <w:tcW w:w="1800" w:type="dxa"/>
            <w:shd w:val="clear" w:color="auto" w:fill="auto"/>
          </w:tcPr>
          <w:p w:rsidR="00FC1061" w:rsidRPr="00FC1061" w:rsidRDefault="00FC1061" w:rsidP="00745F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061">
              <w:rPr>
                <w:rFonts w:ascii="Times New Roman" w:hAnsi="Times New Roman" w:cs="Times New Roman"/>
                <w:sz w:val="28"/>
                <w:szCs w:val="28"/>
              </w:rPr>
              <w:t>МОО</w:t>
            </w:r>
          </w:p>
        </w:tc>
        <w:tc>
          <w:tcPr>
            <w:tcW w:w="1800" w:type="dxa"/>
            <w:shd w:val="clear" w:color="auto" w:fill="auto"/>
          </w:tcPr>
          <w:p w:rsidR="00FC1061" w:rsidRPr="00FC1061" w:rsidRDefault="00FC1061" w:rsidP="00745F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06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00" w:type="dxa"/>
            <w:shd w:val="clear" w:color="auto" w:fill="auto"/>
          </w:tcPr>
          <w:p w:rsidR="00FC1061" w:rsidRPr="00FC1061" w:rsidRDefault="00FC1061" w:rsidP="00745F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061">
              <w:rPr>
                <w:rFonts w:ascii="Times New Roman" w:hAnsi="Times New Roman" w:cs="Times New Roman"/>
                <w:sz w:val="28"/>
                <w:szCs w:val="28"/>
              </w:rPr>
              <w:t>ГАОУ ДПО НСО «УМЦ ГО и ЧС НСО»</w:t>
            </w:r>
          </w:p>
        </w:tc>
        <w:tc>
          <w:tcPr>
            <w:tcW w:w="1980" w:type="dxa"/>
            <w:shd w:val="clear" w:color="auto" w:fill="auto"/>
          </w:tcPr>
          <w:p w:rsidR="00FC1061" w:rsidRPr="00FC1061" w:rsidRDefault="00FC1061" w:rsidP="0074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061">
              <w:rPr>
                <w:rFonts w:ascii="Times New Roman" w:hAnsi="Times New Roman" w:cs="Times New Roman"/>
                <w:sz w:val="28"/>
                <w:szCs w:val="28"/>
              </w:rPr>
              <w:t>Выставление  знаков безопасности  (не менее 2 шт.).</w:t>
            </w:r>
          </w:p>
        </w:tc>
      </w:tr>
    </w:tbl>
    <w:p w:rsidR="00FC1061" w:rsidRPr="00FC1061" w:rsidRDefault="00FC1061" w:rsidP="00FC1061">
      <w:pPr>
        <w:ind w:right="97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55C67" w:rsidRDefault="00A55C67" w:rsidP="00FC1061">
      <w:pPr>
        <w:ind w:right="9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1061" w:rsidRPr="00FC1061" w:rsidRDefault="00FC1061" w:rsidP="00FC1061">
      <w:pPr>
        <w:ind w:right="9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061">
        <w:rPr>
          <w:rFonts w:ascii="Times New Roman" w:hAnsi="Times New Roman" w:cs="Times New Roman"/>
          <w:b/>
          <w:color w:val="000000"/>
          <w:sz w:val="28"/>
          <w:szCs w:val="28"/>
        </w:rPr>
        <w:t>Места организованного отдыха людей</w:t>
      </w:r>
    </w:p>
    <w:tbl>
      <w:tblPr>
        <w:tblW w:w="154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960"/>
        <w:gridCol w:w="2520"/>
        <w:gridCol w:w="1800"/>
        <w:gridCol w:w="1800"/>
        <w:gridCol w:w="2700"/>
        <w:gridCol w:w="1980"/>
      </w:tblGrid>
      <w:tr w:rsidR="00FC1061" w:rsidRPr="00FC1061" w:rsidTr="00745FCC">
        <w:tc>
          <w:tcPr>
            <w:tcW w:w="720" w:type="dxa"/>
          </w:tcPr>
          <w:p w:rsidR="00FC1061" w:rsidRPr="00FC1061" w:rsidRDefault="00FC1061" w:rsidP="00745F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1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960" w:type="dxa"/>
            <w:shd w:val="clear" w:color="auto" w:fill="auto"/>
          </w:tcPr>
          <w:p w:rsidR="00FC1061" w:rsidRPr="00FC1061" w:rsidRDefault="00FC1061" w:rsidP="00745F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061">
              <w:rPr>
                <w:rFonts w:ascii="Times New Roman" w:hAnsi="Times New Roman" w:cs="Times New Roman"/>
                <w:sz w:val="28"/>
                <w:szCs w:val="28"/>
              </w:rPr>
              <w:t xml:space="preserve">ДОЛ « </w:t>
            </w:r>
            <w:proofErr w:type="spellStart"/>
            <w:r w:rsidRPr="00FC1061">
              <w:rPr>
                <w:rFonts w:ascii="Times New Roman" w:hAnsi="Times New Roman" w:cs="Times New Roman"/>
                <w:sz w:val="28"/>
                <w:szCs w:val="28"/>
              </w:rPr>
              <w:t>Турград</w:t>
            </w:r>
            <w:proofErr w:type="spellEnd"/>
            <w:r w:rsidRPr="00FC10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20" w:type="dxa"/>
            <w:shd w:val="clear" w:color="auto" w:fill="auto"/>
          </w:tcPr>
          <w:p w:rsidR="00FC1061" w:rsidRPr="00FC1061" w:rsidRDefault="00FC1061" w:rsidP="00745F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06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 w:rsidRPr="00FC1061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FC1061">
              <w:rPr>
                <w:rFonts w:ascii="Times New Roman" w:hAnsi="Times New Roman" w:cs="Times New Roman"/>
                <w:sz w:val="28"/>
                <w:szCs w:val="28"/>
              </w:rPr>
              <w:t>рмень</w:t>
            </w:r>
          </w:p>
        </w:tc>
        <w:tc>
          <w:tcPr>
            <w:tcW w:w="1800" w:type="dxa"/>
            <w:shd w:val="clear" w:color="auto" w:fill="auto"/>
          </w:tcPr>
          <w:p w:rsidR="00FC1061" w:rsidRPr="00FC1061" w:rsidRDefault="00FC1061" w:rsidP="00745F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061">
              <w:rPr>
                <w:rFonts w:ascii="Times New Roman" w:hAnsi="Times New Roman" w:cs="Times New Roman"/>
                <w:sz w:val="28"/>
                <w:szCs w:val="28"/>
              </w:rPr>
              <w:t>МОО</w:t>
            </w:r>
          </w:p>
        </w:tc>
        <w:tc>
          <w:tcPr>
            <w:tcW w:w="1800" w:type="dxa"/>
            <w:shd w:val="clear" w:color="auto" w:fill="auto"/>
          </w:tcPr>
          <w:p w:rsidR="00FC1061" w:rsidRPr="00FC1061" w:rsidRDefault="00FC1061" w:rsidP="00745F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061">
              <w:rPr>
                <w:rFonts w:ascii="Times New Roman" w:hAnsi="Times New Roman" w:cs="Times New Roman"/>
                <w:sz w:val="28"/>
                <w:szCs w:val="28"/>
              </w:rPr>
              <w:t>30-35</w:t>
            </w:r>
          </w:p>
        </w:tc>
        <w:tc>
          <w:tcPr>
            <w:tcW w:w="2700" w:type="dxa"/>
            <w:shd w:val="clear" w:color="auto" w:fill="auto"/>
          </w:tcPr>
          <w:p w:rsidR="00FC1061" w:rsidRPr="00FC1061" w:rsidRDefault="00FC1061" w:rsidP="00745F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061">
              <w:rPr>
                <w:rFonts w:ascii="Times New Roman" w:hAnsi="Times New Roman" w:cs="Times New Roman"/>
                <w:sz w:val="28"/>
                <w:szCs w:val="28"/>
              </w:rPr>
              <w:t>ГАОУ ДПО НСО «УМЦ ГО и ЧС НСО»</w:t>
            </w:r>
          </w:p>
        </w:tc>
        <w:tc>
          <w:tcPr>
            <w:tcW w:w="1980" w:type="dxa"/>
            <w:shd w:val="clear" w:color="auto" w:fill="auto"/>
          </w:tcPr>
          <w:p w:rsidR="00FC1061" w:rsidRPr="00FC1061" w:rsidRDefault="00FC1061" w:rsidP="0074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061">
              <w:rPr>
                <w:rFonts w:ascii="Times New Roman" w:hAnsi="Times New Roman" w:cs="Times New Roman"/>
                <w:sz w:val="28"/>
                <w:szCs w:val="28"/>
              </w:rPr>
              <w:t>Выставление  знаков безопасности  (не менее 2 шт.).</w:t>
            </w:r>
          </w:p>
        </w:tc>
      </w:tr>
    </w:tbl>
    <w:p w:rsidR="00FC1061" w:rsidRPr="00FC1061" w:rsidRDefault="00FC1061" w:rsidP="00FC1061">
      <w:pPr>
        <w:ind w:right="97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1061" w:rsidRPr="00FC1061" w:rsidRDefault="00FC1061" w:rsidP="00FC1061">
      <w:pPr>
        <w:ind w:right="9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C106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Б. Места неорганизованного отдыха людей </w:t>
      </w:r>
    </w:p>
    <w:tbl>
      <w:tblPr>
        <w:tblW w:w="154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960"/>
        <w:gridCol w:w="2520"/>
        <w:gridCol w:w="1800"/>
        <w:gridCol w:w="1800"/>
        <w:gridCol w:w="2700"/>
        <w:gridCol w:w="1980"/>
      </w:tblGrid>
      <w:tr w:rsidR="00FC1061" w:rsidRPr="00FC1061" w:rsidTr="00745FCC">
        <w:trPr>
          <w:trHeight w:val="1247"/>
          <w:tblHeader/>
        </w:trPr>
        <w:tc>
          <w:tcPr>
            <w:tcW w:w="720" w:type="dxa"/>
          </w:tcPr>
          <w:p w:rsidR="00FC1061" w:rsidRPr="00FC1061" w:rsidRDefault="00FC1061" w:rsidP="00745F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1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FC1061" w:rsidRPr="00FC1061" w:rsidRDefault="00FC1061" w:rsidP="00745F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C1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C1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C1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0" w:type="dxa"/>
          </w:tcPr>
          <w:p w:rsidR="00FC1061" w:rsidRPr="00FC1061" w:rsidRDefault="00FC1061" w:rsidP="00745F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1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муниципального образования, населённого пункта (места неорганизованного отдыха людей)</w:t>
            </w:r>
          </w:p>
        </w:tc>
        <w:tc>
          <w:tcPr>
            <w:tcW w:w="2520" w:type="dxa"/>
          </w:tcPr>
          <w:p w:rsidR="00FC1061" w:rsidRPr="00FC1061" w:rsidRDefault="00FC1061" w:rsidP="00745F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1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водного объекта</w:t>
            </w:r>
          </w:p>
        </w:tc>
        <w:tc>
          <w:tcPr>
            <w:tcW w:w="1800" w:type="dxa"/>
          </w:tcPr>
          <w:p w:rsidR="00FC1061" w:rsidRPr="00FC1061" w:rsidRDefault="00FC1061" w:rsidP="00745FCC">
            <w:pPr>
              <w:ind w:left="-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1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Место </w:t>
            </w:r>
            <w:proofErr w:type="spellStart"/>
            <w:proofErr w:type="gramStart"/>
            <w:r w:rsidRPr="00FC1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неорганизо-ванного</w:t>
            </w:r>
            <w:proofErr w:type="spellEnd"/>
            <w:proofErr w:type="gramEnd"/>
            <w:r w:rsidRPr="00FC1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отдыха </w:t>
            </w:r>
          </w:p>
          <w:p w:rsidR="00FC1061" w:rsidRPr="00FC1061" w:rsidRDefault="00FC1061" w:rsidP="00745FCC">
            <w:pPr>
              <w:ind w:left="-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1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людей</w:t>
            </w:r>
          </w:p>
        </w:tc>
        <w:tc>
          <w:tcPr>
            <w:tcW w:w="1800" w:type="dxa"/>
          </w:tcPr>
          <w:p w:rsidR="00FC1061" w:rsidRPr="00FC1061" w:rsidRDefault="00FC1061" w:rsidP="00745FCC">
            <w:pPr>
              <w:ind w:left="-108" w:right="-108" w:firstLine="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1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отдыхающих</w:t>
            </w:r>
          </w:p>
          <w:p w:rsidR="00FC1061" w:rsidRPr="00FC1061" w:rsidRDefault="00FC1061" w:rsidP="00745FCC">
            <w:pPr>
              <w:ind w:left="-108" w:right="-108" w:firstLine="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1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сутки</w:t>
            </w:r>
          </w:p>
          <w:p w:rsidR="00FC1061" w:rsidRPr="00FC1061" w:rsidRDefault="00FC1061" w:rsidP="00745FCC">
            <w:pPr>
              <w:ind w:left="-108" w:right="-108" w:firstLine="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1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(чел.)</w:t>
            </w:r>
          </w:p>
        </w:tc>
        <w:tc>
          <w:tcPr>
            <w:tcW w:w="2700" w:type="dxa"/>
          </w:tcPr>
          <w:p w:rsidR="00FC1061" w:rsidRPr="00FC1061" w:rsidRDefault="00FC1061" w:rsidP="00745FCC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1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по подготовке общественных спасателей на акватории</w:t>
            </w:r>
          </w:p>
        </w:tc>
        <w:tc>
          <w:tcPr>
            <w:tcW w:w="1980" w:type="dxa"/>
          </w:tcPr>
          <w:p w:rsidR="00FC1061" w:rsidRPr="00FC1061" w:rsidRDefault="00FC1061" w:rsidP="00745F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1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Рекомендуемые меры по недопущению происшествий</w:t>
            </w:r>
          </w:p>
        </w:tc>
      </w:tr>
      <w:tr w:rsidR="00FC1061" w:rsidRPr="00FC1061" w:rsidTr="00745FCC">
        <w:trPr>
          <w:trHeight w:val="287"/>
        </w:trPr>
        <w:tc>
          <w:tcPr>
            <w:tcW w:w="720" w:type="dxa"/>
          </w:tcPr>
          <w:p w:rsidR="00FC1061" w:rsidRPr="00FC1061" w:rsidRDefault="00FC1061" w:rsidP="00745F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1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960" w:type="dxa"/>
            <w:shd w:val="clear" w:color="auto" w:fill="auto"/>
          </w:tcPr>
          <w:p w:rsidR="00FC1061" w:rsidRPr="00FC1061" w:rsidRDefault="00FC1061" w:rsidP="00745FCC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FC1061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Новопичуговский сельсовет</w:t>
            </w:r>
          </w:p>
          <w:p w:rsidR="00FC1061" w:rsidRPr="00FC1061" w:rsidRDefault="00FC1061" w:rsidP="00745FCC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FC1061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с. Новопичугово</w:t>
            </w:r>
          </w:p>
          <w:p w:rsidR="00FC1061" w:rsidRPr="00FC1061" w:rsidRDefault="00FC1061" w:rsidP="00745FCC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FC1061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в районе бывшей летней дойки</w:t>
            </w:r>
          </w:p>
        </w:tc>
        <w:tc>
          <w:tcPr>
            <w:tcW w:w="2520" w:type="dxa"/>
            <w:shd w:val="clear" w:color="auto" w:fill="auto"/>
          </w:tcPr>
          <w:p w:rsidR="00FC1061" w:rsidRPr="00FC1061" w:rsidRDefault="00FC1061" w:rsidP="00745FCC">
            <w:pPr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C106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р. Ирмень</w:t>
            </w:r>
          </w:p>
        </w:tc>
        <w:tc>
          <w:tcPr>
            <w:tcW w:w="1800" w:type="dxa"/>
            <w:shd w:val="clear" w:color="auto" w:fill="auto"/>
          </w:tcPr>
          <w:p w:rsidR="00FC1061" w:rsidRPr="00FC1061" w:rsidRDefault="00FC1061" w:rsidP="00745F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061">
              <w:rPr>
                <w:rFonts w:ascii="Times New Roman" w:hAnsi="Times New Roman" w:cs="Times New Roman"/>
                <w:sz w:val="28"/>
                <w:szCs w:val="28"/>
              </w:rPr>
              <w:t>МНО</w:t>
            </w:r>
          </w:p>
        </w:tc>
        <w:tc>
          <w:tcPr>
            <w:tcW w:w="1800" w:type="dxa"/>
            <w:shd w:val="clear" w:color="auto" w:fill="auto"/>
          </w:tcPr>
          <w:p w:rsidR="00FC1061" w:rsidRPr="00FC1061" w:rsidRDefault="00FC1061" w:rsidP="00745F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061">
              <w:rPr>
                <w:rFonts w:ascii="Times New Roman" w:hAnsi="Times New Roman" w:cs="Times New Roman"/>
                <w:sz w:val="28"/>
                <w:szCs w:val="28"/>
              </w:rPr>
              <w:t>10-20</w:t>
            </w:r>
          </w:p>
        </w:tc>
        <w:tc>
          <w:tcPr>
            <w:tcW w:w="2700" w:type="dxa"/>
            <w:shd w:val="clear" w:color="auto" w:fill="auto"/>
          </w:tcPr>
          <w:p w:rsidR="00FC1061" w:rsidRPr="00FC1061" w:rsidRDefault="00FC1061" w:rsidP="00745F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061">
              <w:rPr>
                <w:rFonts w:ascii="Times New Roman" w:hAnsi="Times New Roman" w:cs="Times New Roman"/>
                <w:sz w:val="28"/>
                <w:szCs w:val="28"/>
              </w:rPr>
              <w:t>ГАОУ ДПО НСО «УМЦ ГО и ЧС НСО»</w:t>
            </w:r>
          </w:p>
        </w:tc>
        <w:tc>
          <w:tcPr>
            <w:tcW w:w="1980" w:type="dxa"/>
            <w:shd w:val="clear" w:color="auto" w:fill="auto"/>
          </w:tcPr>
          <w:p w:rsidR="00FC1061" w:rsidRPr="00FC1061" w:rsidRDefault="00FC1061" w:rsidP="00745F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061">
              <w:rPr>
                <w:rFonts w:ascii="Times New Roman" w:hAnsi="Times New Roman" w:cs="Times New Roman"/>
                <w:sz w:val="28"/>
                <w:szCs w:val="28"/>
              </w:rPr>
              <w:t>Выставление  знаков безопасности  (не менее 1 шт.).</w:t>
            </w:r>
          </w:p>
        </w:tc>
      </w:tr>
    </w:tbl>
    <w:p w:rsidR="00FC1061" w:rsidRPr="00FC1061" w:rsidRDefault="00FC1061" w:rsidP="00FC1061">
      <w:pPr>
        <w:rPr>
          <w:rFonts w:ascii="Times New Roman" w:hAnsi="Times New Roman" w:cs="Times New Roman"/>
          <w:color w:val="000000"/>
          <w:sz w:val="28"/>
          <w:szCs w:val="28"/>
        </w:rPr>
      </w:pPr>
    </w:p>
    <w:sectPr w:rsidR="00FC1061" w:rsidRPr="00FC1061" w:rsidSect="00C03741">
      <w:pgSz w:w="16838" w:h="11906" w:orient="landscape"/>
      <w:pgMar w:top="851" w:right="992" w:bottom="170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E6EB4"/>
    <w:multiLevelType w:val="multilevel"/>
    <w:tmpl w:val="A0D8F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CE7972"/>
    <w:multiLevelType w:val="multilevel"/>
    <w:tmpl w:val="BA3E7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7F538C"/>
    <w:multiLevelType w:val="hybridMultilevel"/>
    <w:tmpl w:val="4C409A50"/>
    <w:lvl w:ilvl="0" w:tplc="932A26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E745D39"/>
    <w:multiLevelType w:val="hybridMultilevel"/>
    <w:tmpl w:val="7620063E"/>
    <w:lvl w:ilvl="0" w:tplc="D166D1A6">
      <w:start w:val="1"/>
      <w:numFmt w:val="decimal"/>
      <w:lvlText w:val="%1."/>
      <w:lvlJc w:val="left"/>
      <w:pPr>
        <w:ind w:left="93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EA0713"/>
    <w:multiLevelType w:val="multilevel"/>
    <w:tmpl w:val="B7E8D2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E4458A"/>
    <w:rsid w:val="000300FA"/>
    <w:rsid w:val="00075305"/>
    <w:rsid w:val="0009394B"/>
    <w:rsid w:val="00096732"/>
    <w:rsid w:val="000A627F"/>
    <w:rsid w:val="00101DAC"/>
    <w:rsid w:val="001216A8"/>
    <w:rsid w:val="001232D3"/>
    <w:rsid w:val="00137459"/>
    <w:rsid w:val="00141D9E"/>
    <w:rsid w:val="00150C85"/>
    <w:rsid w:val="00170D62"/>
    <w:rsid w:val="001F5AE7"/>
    <w:rsid w:val="0021041E"/>
    <w:rsid w:val="00262CBD"/>
    <w:rsid w:val="002D57AE"/>
    <w:rsid w:val="002D5F01"/>
    <w:rsid w:val="0032007F"/>
    <w:rsid w:val="003218C2"/>
    <w:rsid w:val="00396FBA"/>
    <w:rsid w:val="003F12FD"/>
    <w:rsid w:val="004014BC"/>
    <w:rsid w:val="00430143"/>
    <w:rsid w:val="004402A5"/>
    <w:rsid w:val="0044035B"/>
    <w:rsid w:val="004576FB"/>
    <w:rsid w:val="004831F5"/>
    <w:rsid w:val="0049075C"/>
    <w:rsid w:val="004A1BD8"/>
    <w:rsid w:val="005154AA"/>
    <w:rsid w:val="00531756"/>
    <w:rsid w:val="00580AF1"/>
    <w:rsid w:val="005A5D3C"/>
    <w:rsid w:val="005B0D58"/>
    <w:rsid w:val="00607DF3"/>
    <w:rsid w:val="006120BF"/>
    <w:rsid w:val="00647F20"/>
    <w:rsid w:val="006D5089"/>
    <w:rsid w:val="006F750E"/>
    <w:rsid w:val="00710C90"/>
    <w:rsid w:val="0071302F"/>
    <w:rsid w:val="007616C5"/>
    <w:rsid w:val="0079680E"/>
    <w:rsid w:val="007C0BC0"/>
    <w:rsid w:val="00851F32"/>
    <w:rsid w:val="008C3FA7"/>
    <w:rsid w:val="008D55FF"/>
    <w:rsid w:val="009146EB"/>
    <w:rsid w:val="00A230A1"/>
    <w:rsid w:val="00A2568F"/>
    <w:rsid w:val="00A55C67"/>
    <w:rsid w:val="00C03741"/>
    <w:rsid w:val="00C07ECE"/>
    <w:rsid w:val="00CB167B"/>
    <w:rsid w:val="00D22952"/>
    <w:rsid w:val="00D558ED"/>
    <w:rsid w:val="00DB351A"/>
    <w:rsid w:val="00E171B8"/>
    <w:rsid w:val="00E4458A"/>
    <w:rsid w:val="00E6241B"/>
    <w:rsid w:val="00EB67BD"/>
    <w:rsid w:val="00EE1633"/>
    <w:rsid w:val="00F247C2"/>
    <w:rsid w:val="00FC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4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4458A"/>
    <w:rPr>
      <w:b/>
      <w:bCs/>
    </w:rPr>
  </w:style>
  <w:style w:type="paragraph" w:customStyle="1" w:styleId="ConsPlusNormal">
    <w:name w:val="ConsPlusNormal"/>
    <w:uiPriority w:val="99"/>
    <w:rsid w:val="00DB35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Title">
    <w:name w:val="ConsPlusTitle"/>
    <w:uiPriority w:val="99"/>
    <w:rsid w:val="00DB3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21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18C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B167B"/>
    <w:pPr>
      <w:ind w:left="720"/>
      <w:contextualSpacing/>
    </w:pPr>
  </w:style>
  <w:style w:type="paragraph" w:styleId="a8">
    <w:name w:val="No Spacing"/>
    <w:uiPriority w:val="1"/>
    <w:qFormat/>
    <w:rsid w:val="00FC10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6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3B46A9-A1B5-460B-881A-65D0CE15D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1927</Words>
  <Characters>10988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6</cp:revision>
  <cp:lastPrinted>2022-06-01T06:01:00Z</cp:lastPrinted>
  <dcterms:created xsi:type="dcterms:W3CDTF">2022-06-02T07:32:00Z</dcterms:created>
  <dcterms:modified xsi:type="dcterms:W3CDTF">2022-06-03T05:45:00Z</dcterms:modified>
</cp:coreProperties>
</file>