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96" w:rsidRPr="001F4D99" w:rsidRDefault="008A5205" w:rsidP="00155796">
      <w:pPr>
        <w:pStyle w:val="6"/>
        <w:ind w:firstLine="709"/>
        <w:jc w:val="left"/>
        <w:rPr>
          <w:color w:val="000000"/>
          <w:sz w:val="28"/>
          <w:szCs w:val="28"/>
        </w:rPr>
      </w:pPr>
      <w:r w:rsidRPr="001F4D99">
        <w:rPr>
          <w:b/>
          <w:noProof/>
          <w:color w:val="000000"/>
        </w:rPr>
        <w:t xml:space="preserve">                              </w:t>
      </w:r>
    </w:p>
    <w:p w:rsidR="006F2E6F" w:rsidRDefault="006F2E6F" w:rsidP="006F2E6F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DD21B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УТВЕРЖДЕНА </w:t>
      </w:r>
    </w:p>
    <w:p w:rsidR="006F2E6F" w:rsidRDefault="006F2E6F" w:rsidP="006F2E6F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приказом МФ и НП НСО</w:t>
      </w:r>
    </w:p>
    <w:p w:rsidR="006F2E6F" w:rsidRDefault="006F2E6F" w:rsidP="006F2E6F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от 08.07.2021 № 54-НПА</w:t>
      </w:r>
    </w:p>
    <w:p w:rsidR="006F2E6F" w:rsidRDefault="006F2E6F" w:rsidP="006F2E6F">
      <w:pPr>
        <w:suppressAutoHyphens/>
        <w:rPr>
          <w:color w:val="000000"/>
          <w:sz w:val="28"/>
          <w:szCs w:val="28"/>
        </w:rPr>
      </w:pPr>
    </w:p>
    <w:p w:rsidR="006F2E6F" w:rsidRDefault="006F2E6F" w:rsidP="00974303">
      <w:pPr>
        <w:suppressAutoHyphens/>
        <w:jc w:val="right"/>
        <w:rPr>
          <w:color w:val="000000"/>
          <w:sz w:val="28"/>
          <w:szCs w:val="28"/>
        </w:rPr>
      </w:pPr>
    </w:p>
    <w:p w:rsidR="002A169A" w:rsidRDefault="00974303" w:rsidP="00974303">
      <w:pPr>
        <w:suppressAutoHyphens/>
        <w:jc w:val="right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ФОРМА</w:t>
      </w:r>
    </w:p>
    <w:p w:rsidR="006F2E6F" w:rsidRPr="001F4D99" w:rsidRDefault="006F2E6F" w:rsidP="00974303">
      <w:pPr>
        <w:suppressAutoHyphens/>
        <w:jc w:val="right"/>
        <w:rPr>
          <w:color w:val="000000"/>
          <w:sz w:val="28"/>
          <w:szCs w:val="28"/>
        </w:rPr>
      </w:pPr>
    </w:p>
    <w:p w:rsidR="00974303" w:rsidRPr="001F4D99" w:rsidRDefault="00974303" w:rsidP="00974303">
      <w:pPr>
        <w:pStyle w:val="ConsPlusTitle"/>
        <w:widowControl/>
        <w:suppressAutoHyphens/>
        <w:spacing w:after="12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4D9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974303" w:rsidRPr="001F4D99" w:rsidRDefault="00974303" w:rsidP="00974303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 w:rsidRPr="001F4D99">
        <w:rPr>
          <w:b/>
          <w:color w:val="000000"/>
          <w:sz w:val="28"/>
          <w:szCs w:val="28"/>
        </w:rPr>
        <w:t xml:space="preserve">на участие в конкурсном отборе инициативных проектов </w:t>
      </w:r>
    </w:p>
    <w:p w:rsidR="00974303" w:rsidRPr="001F4D99" w:rsidRDefault="00974303" w:rsidP="00974303">
      <w:pPr>
        <w:suppressAutoHyphens/>
        <w:autoSpaceDE w:val="0"/>
        <w:autoSpaceDN w:val="0"/>
        <w:adjustRightInd w:val="0"/>
        <w:spacing w:line="360" w:lineRule="exact"/>
        <w:ind w:left="4956"/>
        <w:jc w:val="center"/>
        <w:rPr>
          <w:color w:val="000000"/>
          <w:sz w:val="28"/>
          <w:szCs w:val="28"/>
        </w:rPr>
      </w:pPr>
    </w:p>
    <w:p w:rsidR="00974303" w:rsidRPr="001F4D99" w:rsidRDefault="00974303" w:rsidP="009743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D99">
        <w:rPr>
          <w:rFonts w:ascii="Times New Roman" w:hAnsi="Times New Roman" w:cs="Times New Roman"/>
          <w:color w:val="000000"/>
          <w:sz w:val="28"/>
          <w:szCs w:val="28"/>
        </w:rPr>
        <w:t xml:space="preserve">1. Наименование участника конкурсного отбора: </w:t>
      </w:r>
    </w:p>
    <w:p w:rsidR="00974303" w:rsidRPr="001F4D99" w:rsidRDefault="00B67BD6" w:rsidP="00B67BD6">
      <w:pPr>
        <w:pStyle w:val="ConsPlusNonformat"/>
        <w:ind w:right="-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Новопичуговского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Ордынского района Новосибирской области</w:t>
      </w:r>
    </w:p>
    <w:p w:rsidR="00974303" w:rsidRPr="001F4D99" w:rsidRDefault="00974303" w:rsidP="00974303">
      <w:pPr>
        <w:suppressAutoHyphens/>
        <w:spacing w:before="80" w:after="60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1.1. Наименование инициативного проекта: </w:t>
      </w:r>
      <w:proofErr w:type="gramStart"/>
      <w:r w:rsidR="00B67BD6" w:rsidRPr="00B67BD6">
        <w:rPr>
          <w:color w:val="000000"/>
          <w:sz w:val="28"/>
          <w:szCs w:val="28"/>
        </w:rPr>
        <w:t xml:space="preserve">«Создание условий и организация обустройства мест для массового отдыха жителей поселения (устройство освещения и ограждения парка в с. </w:t>
      </w:r>
      <w:proofErr w:type="spellStart"/>
      <w:r w:rsidR="00B67BD6" w:rsidRPr="00B67BD6">
        <w:rPr>
          <w:color w:val="000000"/>
          <w:sz w:val="28"/>
          <w:szCs w:val="28"/>
        </w:rPr>
        <w:t>Новопичугово</w:t>
      </w:r>
      <w:proofErr w:type="spellEnd"/>
      <w:r w:rsidR="00B67BD6" w:rsidRPr="00B67BD6">
        <w:rPr>
          <w:color w:val="000000"/>
          <w:sz w:val="28"/>
          <w:szCs w:val="28"/>
        </w:rPr>
        <w:t xml:space="preserve"> Ордынского района Новосибирской области».</w:t>
      </w:r>
      <w:proofErr w:type="gramEnd"/>
    </w:p>
    <w:p w:rsidR="00B67BD6" w:rsidRDefault="00974303" w:rsidP="00974303">
      <w:pPr>
        <w:suppressAutoHyphens/>
        <w:spacing w:before="120"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1.2. Дата внесения инициативного проекта в местную администрацию муниципального округа</w:t>
      </w:r>
      <w:r w:rsidR="00FF0D84">
        <w:rPr>
          <w:color w:val="000000"/>
          <w:sz w:val="28"/>
          <w:szCs w:val="28"/>
        </w:rPr>
        <w:t xml:space="preserve"> Новосибирской области</w:t>
      </w:r>
      <w:r w:rsidRPr="001F4D99">
        <w:rPr>
          <w:color w:val="000000"/>
          <w:sz w:val="28"/>
          <w:szCs w:val="28"/>
        </w:rPr>
        <w:t xml:space="preserve"> (</w:t>
      </w:r>
      <w:r w:rsidR="00FF0D84">
        <w:rPr>
          <w:color w:val="000000"/>
          <w:sz w:val="28"/>
          <w:szCs w:val="28"/>
        </w:rPr>
        <w:t xml:space="preserve">в том числе через </w:t>
      </w:r>
      <w:r w:rsidRPr="001F4D99">
        <w:rPr>
          <w:color w:val="000000"/>
          <w:sz w:val="28"/>
          <w:szCs w:val="28"/>
        </w:rPr>
        <w:t>ее территориальное подразделение), в местную администрацию поселения</w:t>
      </w:r>
      <w:r w:rsidR="00FF0D84">
        <w:rPr>
          <w:color w:val="000000"/>
          <w:sz w:val="28"/>
          <w:szCs w:val="28"/>
        </w:rPr>
        <w:t xml:space="preserve"> Новосибирской области</w:t>
      </w:r>
      <w:r w:rsidRPr="001F4D99">
        <w:rPr>
          <w:color w:val="000000"/>
          <w:sz w:val="28"/>
          <w:szCs w:val="28"/>
        </w:rPr>
        <w:t>: </w:t>
      </w:r>
      <w:r w:rsidR="00B67BD6" w:rsidRPr="00B67BD6">
        <w:rPr>
          <w:color w:val="000000"/>
          <w:sz w:val="28"/>
          <w:szCs w:val="28"/>
        </w:rPr>
        <w:t>09 июня 2025 г.</w:t>
      </w:r>
    </w:p>
    <w:p w:rsidR="00B67BD6" w:rsidRDefault="00974303" w:rsidP="00B67BD6">
      <w:pPr>
        <w:suppressAutoHyphens/>
        <w:spacing w:before="120"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Отметка о регистрации инициативного проекта (при наличии) </w:t>
      </w:r>
      <w:r w:rsidR="00B67BD6" w:rsidRPr="00B67BD6">
        <w:rPr>
          <w:color w:val="000000"/>
          <w:sz w:val="28"/>
          <w:szCs w:val="28"/>
        </w:rPr>
        <w:t>№ 563/1 от 09.06.</w:t>
      </w:r>
      <w:r w:rsidR="00B67BD6">
        <w:rPr>
          <w:color w:val="000000"/>
          <w:sz w:val="28"/>
          <w:szCs w:val="28"/>
        </w:rPr>
        <w:t>20</w:t>
      </w:r>
      <w:r w:rsidR="00B67BD6" w:rsidRPr="00B67BD6">
        <w:rPr>
          <w:color w:val="000000"/>
          <w:sz w:val="28"/>
          <w:szCs w:val="28"/>
        </w:rPr>
        <w:t>25</w:t>
      </w:r>
      <w:r w:rsidR="00B67BD6">
        <w:rPr>
          <w:color w:val="000000"/>
          <w:sz w:val="28"/>
          <w:szCs w:val="28"/>
        </w:rPr>
        <w:t>г.</w:t>
      </w:r>
      <w:r w:rsidR="00B67BD6" w:rsidRPr="00B67BD6">
        <w:rPr>
          <w:color w:val="000000"/>
          <w:sz w:val="28"/>
          <w:szCs w:val="28"/>
        </w:rPr>
        <w:t xml:space="preserve"> </w:t>
      </w:r>
    </w:p>
    <w:p w:rsidR="00974303" w:rsidRPr="001F4D99" w:rsidRDefault="00974303" w:rsidP="00B67BD6">
      <w:pPr>
        <w:suppressAutoHyphens/>
        <w:spacing w:before="120"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2. Место реализации инициативного проекта: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территориального подразделения местной администрации муниципального округа</w:t>
            </w:r>
            <w:r w:rsidR="00FF0D84">
              <w:rPr>
                <w:color w:val="000000"/>
                <w:sz w:val="28"/>
                <w:szCs w:val="28"/>
              </w:rPr>
              <w:t xml:space="preserve"> Новосибирской области</w:t>
            </w:r>
            <w:r w:rsidR="006F2E6F">
              <w:rPr>
                <w:color w:val="000000"/>
                <w:sz w:val="28"/>
                <w:szCs w:val="28"/>
              </w:rPr>
              <w:t xml:space="preserve">, </w:t>
            </w:r>
            <w:r w:rsidR="00D74ED0">
              <w:rPr>
                <w:color w:val="000000"/>
                <w:sz w:val="28"/>
                <w:szCs w:val="28"/>
              </w:rPr>
              <w:t xml:space="preserve">местной администрации </w:t>
            </w:r>
            <w:r w:rsidR="006F2E6F">
              <w:rPr>
                <w:color w:val="000000"/>
                <w:sz w:val="28"/>
                <w:szCs w:val="28"/>
              </w:rPr>
              <w:t>поселения</w:t>
            </w:r>
            <w:r w:rsidRPr="001F4D99">
              <w:rPr>
                <w:color w:val="000000"/>
                <w:sz w:val="28"/>
                <w:szCs w:val="28"/>
              </w:rPr>
              <w:t xml:space="preserve"> Новосиб</w:t>
            </w:r>
            <w:r w:rsidR="00FF0D84">
              <w:rPr>
                <w:color w:val="000000"/>
                <w:sz w:val="28"/>
                <w:szCs w:val="28"/>
              </w:rPr>
              <w:t>ирской области</w:t>
            </w:r>
            <w:r w:rsidRPr="001F4D99">
              <w:rPr>
                <w:color w:val="000000"/>
                <w:sz w:val="28"/>
                <w:szCs w:val="28"/>
              </w:rPr>
              <w:t>:</w:t>
            </w:r>
          </w:p>
          <w:p w:rsidR="00974303" w:rsidRPr="001F4D99" w:rsidRDefault="008377DD" w:rsidP="001F4D99">
            <w:pPr>
              <w:suppressAutoHyphens/>
              <w:spacing w:before="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Новопичуговского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Ордынского района Новосибирской области</w:t>
            </w:r>
          </w:p>
          <w:p w:rsidR="00974303" w:rsidRPr="001F4D99" w:rsidRDefault="00974303" w:rsidP="006F2E6F">
            <w:pPr>
              <w:suppressAutoHyphens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города, поселка, сельского населенного пункта:</w:t>
            </w:r>
          </w:p>
          <w:p w:rsidR="00974303" w:rsidRPr="001F4D99" w:rsidRDefault="008377DD" w:rsidP="001F4D9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8377DD">
              <w:rPr>
                <w:color w:val="000000"/>
                <w:sz w:val="28"/>
                <w:szCs w:val="28"/>
              </w:rPr>
              <w:t>Новопичугово</w:t>
            </w:r>
            <w:proofErr w:type="spellEnd"/>
            <w:r w:rsidRPr="008377DD">
              <w:rPr>
                <w:color w:val="000000"/>
                <w:sz w:val="28"/>
                <w:szCs w:val="28"/>
              </w:rPr>
              <w:t xml:space="preserve"> Ордынского района Новосибирской области.</w:t>
            </w:r>
          </w:p>
        </w:tc>
      </w:tr>
      <w:tr w:rsidR="00974303" w:rsidRPr="001F4D99" w:rsidTr="00C60B88">
        <w:trPr>
          <w:trHeight w:val="7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Месторасположение объекта, предлагаемого для реализации инициативного проекта (указывается адрес):</w:t>
            </w:r>
            <w:r w:rsidR="008377DD">
              <w:rPr>
                <w:color w:val="000000"/>
                <w:sz w:val="28"/>
                <w:szCs w:val="28"/>
              </w:rPr>
              <w:t xml:space="preserve"> Новосибирская область,</w:t>
            </w:r>
          </w:p>
          <w:p w:rsidR="00974303" w:rsidRPr="001F4D99" w:rsidRDefault="008377DD" w:rsidP="00C60B88">
            <w:pPr>
              <w:suppressAutoHyphens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 xml:space="preserve">Ордынский район, </w:t>
            </w:r>
            <w:proofErr w:type="spellStart"/>
            <w:r w:rsidRPr="008377DD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8377D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377DD">
              <w:rPr>
                <w:color w:val="000000"/>
                <w:sz w:val="28"/>
                <w:szCs w:val="28"/>
              </w:rPr>
              <w:t>овопичугово</w:t>
            </w:r>
            <w:proofErr w:type="spellEnd"/>
            <w:r w:rsidRPr="008377DD">
              <w:rPr>
                <w:color w:val="000000"/>
                <w:sz w:val="28"/>
                <w:szCs w:val="28"/>
              </w:rPr>
              <w:t>, улица Ленина д.25</w:t>
            </w:r>
          </w:p>
        </w:tc>
      </w:tr>
    </w:tbl>
    <w:p w:rsidR="00974303" w:rsidRPr="001F4D99" w:rsidRDefault="006F2E6F" w:rsidP="006F2E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974303" w:rsidRPr="001F4D99">
        <w:rPr>
          <w:color w:val="000000"/>
          <w:sz w:val="28"/>
          <w:szCs w:val="28"/>
        </w:rPr>
        <w:t>Численность жителей части территории муниципального округа</w:t>
      </w:r>
      <w:r w:rsidR="00FF0D84">
        <w:rPr>
          <w:color w:val="000000"/>
          <w:sz w:val="28"/>
          <w:szCs w:val="28"/>
        </w:rPr>
        <w:t xml:space="preserve"> Новосибирской области (далее – муниципальный округ)</w:t>
      </w:r>
      <w:r w:rsidR="00974303" w:rsidRPr="001F4D99">
        <w:rPr>
          <w:color w:val="000000"/>
          <w:sz w:val="28"/>
          <w:szCs w:val="28"/>
        </w:rPr>
        <w:t>, поселения</w:t>
      </w:r>
      <w:r w:rsidR="00FF0D84">
        <w:rPr>
          <w:color w:val="000000"/>
          <w:sz w:val="28"/>
          <w:szCs w:val="28"/>
        </w:rPr>
        <w:t xml:space="preserve"> Новосибирской области (далее – поселение)</w:t>
      </w:r>
      <w:r w:rsidR="00974303" w:rsidRPr="001F4D99">
        <w:rPr>
          <w:color w:val="000000"/>
          <w:sz w:val="28"/>
          <w:szCs w:val="28"/>
        </w:rPr>
        <w:t>, определенной местом реализации инициативного проекта</w:t>
      </w:r>
      <w:r w:rsidR="00974303" w:rsidRPr="001F4D99">
        <w:rPr>
          <w:color w:val="000000"/>
        </w:rPr>
        <w:t xml:space="preserve"> (</w:t>
      </w:r>
      <w:r w:rsidR="00D74ED0">
        <w:rPr>
          <w:color w:val="000000"/>
          <w:sz w:val="28"/>
          <w:szCs w:val="28"/>
        </w:rPr>
        <w:t xml:space="preserve">далее соответственно </w:t>
      </w:r>
      <w:r w:rsidR="00974303" w:rsidRPr="001F4D99">
        <w:rPr>
          <w:color w:val="000000"/>
          <w:sz w:val="28"/>
          <w:szCs w:val="28"/>
        </w:rPr>
        <w:t>– часть территории муниципального округа, поселения):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2948"/>
      </w:tblGrid>
      <w:tr w:rsidR="00974303" w:rsidRPr="001F4D99" w:rsidTr="006F2E6F">
        <w:trPr>
          <w:trHeight w:val="892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Показатель </w:t>
            </w:r>
          </w:p>
          <w:p w:rsidR="00974303" w:rsidRPr="001F4D99" w:rsidRDefault="00974303" w:rsidP="001F4D99">
            <w:pPr>
              <w:suppressAutoHyphens/>
              <w:spacing w:before="60" w:line="22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(чел.)</w:t>
            </w:r>
          </w:p>
        </w:tc>
      </w:tr>
      <w:tr w:rsidR="00974303" w:rsidRPr="001F4D99" w:rsidTr="006F2E6F">
        <w:trPr>
          <w:trHeight w:val="697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B62944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Общая численность жителей </w:t>
            </w:r>
            <w:r w:rsidR="00B62944" w:rsidRPr="00B62944">
              <w:rPr>
                <w:sz w:val="28"/>
                <w:szCs w:val="28"/>
              </w:rPr>
              <w:t>части территории муниципального округа, поселения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952</w:t>
            </w:r>
          </w:p>
        </w:tc>
      </w:tr>
      <w:tr w:rsidR="00974303" w:rsidRPr="001F4D99" w:rsidTr="006F2E6F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Численность жителей части территории муниципального округа, поселения в                             идентификации проблемы, требующей решения: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435</w:t>
            </w:r>
          </w:p>
        </w:tc>
      </w:tr>
      <w:tr w:rsidR="00974303" w:rsidRPr="001F4D99" w:rsidTr="006F2E6F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 сходе или собрании жителей части территории муниципального округа, поселения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127</w:t>
            </w:r>
          </w:p>
        </w:tc>
      </w:tr>
      <w:tr w:rsidR="00974303" w:rsidRPr="001F4D99" w:rsidTr="006F2E6F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Опрос/анкетирование граждан, сбор подписей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308</w:t>
            </w:r>
          </w:p>
        </w:tc>
      </w:tr>
      <w:tr w:rsidR="00974303" w:rsidRPr="001F4D99" w:rsidTr="006F2E6F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Численность жителей части территории муниципального округа, поселения в определении параметров заявленного инициативного проекта</w:t>
            </w:r>
          </w:p>
        </w:tc>
        <w:tc>
          <w:tcPr>
            <w:tcW w:w="2948" w:type="dxa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127</w:t>
            </w: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3.1</w:t>
      </w:r>
      <w:r w:rsidR="006F2E6F">
        <w:rPr>
          <w:color w:val="000000"/>
        </w:rPr>
        <w:t> </w:t>
      </w:r>
      <w:r w:rsidRPr="001F4D99">
        <w:rPr>
          <w:color w:val="000000"/>
          <w:sz w:val="28"/>
          <w:szCs w:val="28"/>
        </w:rPr>
        <w:t>Проведение опроса граждан по вопросам выявления мнения граждан о поддержке инициативного проекта (заполняется при проведении опроса граждан, сбора их подписей):</w:t>
      </w:r>
    </w:p>
    <w:p w:rsidR="00974303" w:rsidRPr="001F4D99" w:rsidRDefault="00974303" w:rsidP="00974303">
      <w:pPr>
        <w:spacing w:after="24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1) информация о порядке назначения и проведения опроса граждан: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147"/>
        <w:gridCol w:w="1531"/>
      </w:tblGrid>
      <w:tr w:rsidR="00974303" w:rsidRPr="001F4D99" w:rsidTr="006F76F3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Решение о назначении и проведении опроса граждан:</w:t>
            </w:r>
          </w:p>
        </w:tc>
      </w:tr>
      <w:tr w:rsidR="00974303" w:rsidRPr="001F4D99" w:rsidTr="006F76F3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представительного органа муниципального округа, поселения: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 xml:space="preserve">Совет депутатов </w:t>
            </w:r>
            <w:proofErr w:type="spellStart"/>
            <w:r w:rsidRPr="008377DD">
              <w:rPr>
                <w:color w:val="000000"/>
                <w:sz w:val="28"/>
                <w:szCs w:val="28"/>
              </w:rPr>
              <w:t>Новопичуговского</w:t>
            </w:r>
            <w:proofErr w:type="spellEnd"/>
            <w:r w:rsidRPr="008377DD">
              <w:rPr>
                <w:color w:val="000000"/>
                <w:sz w:val="28"/>
                <w:szCs w:val="28"/>
              </w:rPr>
              <w:t xml:space="preserve"> сельсовета Ордынского района Новосибирской области.</w:t>
            </w:r>
          </w:p>
        </w:tc>
      </w:tr>
      <w:tr w:rsidR="00974303" w:rsidRPr="001F4D99" w:rsidTr="006F76F3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Дата и номер нормативного правового документа: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20.06.2025 № 215</w:t>
            </w:r>
          </w:p>
        </w:tc>
      </w:tr>
      <w:tr w:rsidR="00974303" w:rsidRPr="001F4D99" w:rsidTr="006F76F3">
        <w:trPr>
          <w:trHeight w:val="475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Даты проведения опроса:</w:t>
            </w:r>
          </w:p>
        </w:tc>
        <w:tc>
          <w:tcPr>
            <w:tcW w:w="3147" w:type="dxa"/>
            <w:shd w:val="clear" w:color="auto" w:fill="auto"/>
          </w:tcPr>
          <w:p w:rsidR="008377DD" w:rsidRPr="008377DD" w:rsidRDefault="008377DD" w:rsidP="008377DD">
            <w:pPr>
              <w:suppressAutoHyphens/>
              <w:spacing w:after="12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 xml:space="preserve">с «23» июня </w:t>
            </w:r>
          </w:p>
          <w:p w:rsidR="00974303" w:rsidRPr="001F4D99" w:rsidRDefault="008377DD" w:rsidP="008377DD">
            <w:pPr>
              <w:suppressAutoHyphens/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по «04» июля</w:t>
            </w:r>
          </w:p>
        </w:tc>
        <w:tc>
          <w:tcPr>
            <w:tcW w:w="1531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after="12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20</w:t>
            </w:r>
            <w:r w:rsidR="008377DD">
              <w:rPr>
                <w:color w:val="000000"/>
                <w:sz w:val="28"/>
                <w:szCs w:val="28"/>
              </w:rPr>
              <w:t>25</w:t>
            </w:r>
            <w:r w:rsidRPr="001F4D99">
              <w:rPr>
                <w:color w:val="000000"/>
                <w:sz w:val="28"/>
                <w:szCs w:val="28"/>
              </w:rPr>
              <w:t xml:space="preserve"> г.</w:t>
            </w:r>
          </w:p>
          <w:p w:rsidR="00974303" w:rsidRPr="001F4D99" w:rsidRDefault="00974303" w:rsidP="008377DD">
            <w:pPr>
              <w:suppressAutoHyphens/>
              <w:spacing w:before="80" w:after="24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20</w:t>
            </w:r>
            <w:r w:rsidR="008377DD">
              <w:rPr>
                <w:color w:val="000000"/>
                <w:sz w:val="28"/>
                <w:szCs w:val="28"/>
              </w:rPr>
              <w:t>25</w:t>
            </w:r>
            <w:r w:rsidRPr="001F4D99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8377DD" w:rsidRPr="001F4D99" w:rsidTr="006F76F3">
        <w:trPr>
          <w:trHeight w:val="475"/>
        </w:trPr>
        <w:tc>
          <w:tcPr>
            <w:tcW w:w="567" w:type="dxa"/>
            <w:vMerge w:val="restart"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Инициато</w:t>
            </w:r>
            <w:proofErr w:type="gramStart"/>
            <w:r w:rsidRPr="001F4D99">
              <w:rPr>
                <w:color w:val="000000"/>
                <w:sz w:val="28"/>
                <w:szCs w:val="28"/>
              </w:rPr>
              <w:t>р(</w:t>
            </w:r>
            <w:proofErr w:type="gramEnd"/>
            <w:r w:rsidRPr="001F4D99">
              <w:rPr>
                <w:color w:val="000000"/>
                <w:sz w:val="28"/>
                <w:szCs w:val="28"/>
              </w:rPr>
              <w:t>ы) проведения опроса: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377DD" w:rsidRPr="001F4D99" w:rsidRDefault="008377DD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1.Коробова Екатерина Викторовна</w:t>
            </w:r>
          </w:p>
        </w:tc>
      </w:tr>
      <w:tr w:rsidR="008377DD" w:rsidRPr="001F4D99" w:rsidTr="006F76F3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8377DD" w:rsidRPr="001F4D99" w:rsidRDefault="008377DD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2.Виль Анна Николаевна</w:t>
            </w:r>
          </w:p>
        </w:tc>
      </w:tr>
      <w:tr w:rsidR="008377DD" w:rsidRPr="001F4D99" w:rsidTr="006F76F3"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8377DD" w:rsidRPr="001F4D99" w:rsidRDefault="008377DD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color w:val="000000"/>
                <w:sz w:val="28"/>
                <w:szCs w:val="28"/>
              </w:rPr>
              <w:t>Салаева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Валерьевна</w:t>
            </w:r>
          </w:p>
        </w:tc>
      </w:tr>
      <w:tr w:rsidR="008377DD" w:rsidRPr="001F4D99" w:rsidTr="006F76F3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377DD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8377DD" w:rsidRPr="001F4D99" w:rsidRDefault="008377DD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Сроки проведения опроса:</w:t>
            </w:r>
          </w:p>
          <w:p w:rsidR="00974303" w:rsidRPr="001F4D99" w:rsidRDefault="00974303" w:rsidP="001F4D99">
            <w:pPr>
              <w:suppressAutoHyphens/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(</w:t>
            </w:r>
            <w:r w:rsidRPr="001F4D99">
              <w:rPr>
                <w:i/>
                <w:color w:val="000000"/>
                <w:sz w:val="24"/>
                <w:szCs w:val="24"/>
              </w:rPr>
              <w:t>указывается количество дней</w:t>
            </w:r>
            <w:r w:rsidRPr="001F4D9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10 дней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Метод проведения опроса: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анкетирование</w:t>
            </w:r>
          </w:p>
        </w:tc>
      </w:tr>
      <w:tr w:rsidR="00974303" w:rsidRPr="001F4D99" w:rsidTr="006F76F3">
        <w:trPr>
          <w:trHeight w:val="534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Территория проведения опроса: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377DD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8377D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377DD">
              <w:rPr>
                <w:color w:val="000000"/>
                <w:sz w:val="28"/>
                <w:szCs w:val="28"/>
              </w:rPr>
              <w:t>овопичугово</w:t>
            </w:r>
            <w:proofErr w:type="spellEnd"/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Пункт проведения опроса: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377DD" w:rsidRPr="008377DD" w:rsidRDefault="008377DD" w:rsidP="008377DD">
            <w:pPr>
              <w:pStyle w:val="af5"/>
              <w:rPr>
                <w:sz w:val="24"/>
              </w:rPr>
            </w:pPr>
            <w:r w:rsidRPr="008377DD">
              <w:rPr>
                <w:sz w:val="24"/>
              </w:rPr>
              <w:t xml:space="preserve">Помещение администрации </w:t>
            </w:r>
            <w:proofErr w:type="spellStart"/>
            <w:r w:rsidRPr="008377DD">
              <w:rPr>
                <w:sz w:val="24"/>
              </w:rPr>
              <w:t>Новопичуговского</w:t>
            </w:r>
            <w:proofErr w:type="spellEnd"/>
            <w:r w:rsidRPr="008377DD">
              <w:rPr>
                <w:sz w:val="24"/>
              </w:rPr>
              <w:t xml:space="preserve"> сельсовета Ордынского района; </w:t>
            </w:r>
          </w:p>
          <w:p w:rsidR="008377DD" w:rsidRPr="008377DD" w:rsidRDefault="008377DD" w:rsidP="008377DD">
            <w:pPr>
              <w:pStyle w:val="af5"/>
              <w:rPr>
                <w:sz w:val="24"/>
              </w:rPr>
            </w:pPr>
            <w:r w:rsidRPr="008377DD">
              <w:rPr>
                <w:sz w:val="24"/>
              </w:rPr>
              <w:t xml:space="preserve">помещение библиотеки         </w:t>
            </w:r>
          </w:p>
          <w:p w:rsidR="00974303" w:rsidRPr="001F4D99" w:rsidRDefault="008377DD" w:rsidP="008377DD">
            <w:pPr>
              <w:pStyle w:val="af5"/>
            </w:pPr>
            <w:r w:rsidRPr="008377DD">
              <w:rPr>
                <w:sz w:val="24"/>
              </w:rPr>
              <w:t xml:space="preserve">с. </w:t>
            </w:r>
            <w:proofErr w:type="spellStart"/>
            <w:r w:rsidRPr="008377DD">
              <w:rPr>
                <w:sz w:val="24"/>
              </w:rPr>
              <w:t>Новопичугово</w:t>
            </w:r>
            <w:proofErr w:type="spellEnd"/>
            <w:r w:rsidRPr="008377DD">
              <w:rPr>
                <w:sz w:val="22"/>
              </w:rPr>
              <w:t>.</w:t>
            </w:r>
          </w:p>
        </w:tc>
      </w:tr>
      <w:tr w:rsidR="00974303" w:rsidRPr="001F4D99" w:rsidTr="006F76F3">
        <w:trPr>
          <w:trHeight w:val="746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Минимальная численность жителей части территории муниципального округа, поселения, участвующих в опросе: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974303" w:rsidRPr="001F4D99" w:rsidRDefault="008377DD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8377DD">
              <w:rPr>
                <w:color w:val="000000"/>
                <w:sz w:val="28"/>
                <w:szCs w:val="28"/>
              </w:rPr>
              <w:t>200 человек</w:t>
            </w:r>
          </w:p>
        </w:tc>
      </w:tr>
      <w:tr w:rsidR="006E77E7" w:rsidRPr="001F4D99" w:rsidTr="006F76F3">
        <w:trPr>
          <w:trHeight w:val="589"/>
        </w:trPr>
        <w:tc>
          <w:tcPr>
            <w:tcW w:w="567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F4D99">
              <w:rPr>
                <w:color w:val="000000"/>
                <w:sz w:val="28"/>
                <w:szCs w:val="28"/>
              </w:rPr>
              <w:t>Формулировка вопроса/вопросов, предлагаемого/предлагаемых при проведении опроса:</w:t>
            </w:r>
            <w:proofErr w:type="gramEnd"/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1F4D99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1.</w:t>
            </w:r>
            <w:r w:rsidRPr="006E77E7">
              <w:rPr>
                <w:color w:val="000000"/>
                <w:sz w:val="28"/>
                <w:szCs w:val="28"/>
              </w:rPr>
              <w:t>Поддержание надлежащего технического состояния автомобильных дорог поселения и сооружений на них (ремонт).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2.</w:t>
            </w:r>
            <w:r>
              <w:t xml:space="preserve"> </w:t>
            </w:r>
            <w:r w:rsidRPr="006E77E7">
              <w:rPr>
                <w:color w:val="000000"/>
                <w:sz w:val="28"/>
                <w:szCs w:val="28"/>
              </w:rPr>
              <w:t xml:space="preserve"> Создание условий </w:t>
            </w:r>
            <w:proofErr w:type="gramStart"/>
            <w:r w:rsidRPr="006E77E7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6E77E7">
              <w:rPr>
                <w:color w:val="000000"/>
                <w:sz w:val="28"/>
                <w:szCs w:val="28"/>
              </w:rPr>
              <w:t xml:space="preserve"> </w:t>
            </w:r>
          </w:p>
          <w:p w:rsidR="006E77E7" w:rsidRPr="001F4D99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организации досуга и обеспечения жителей поселения услугами организаций культуры (благоустройство и ремонт объектов культуры, приобретение оборудования).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3.Обеспечение условий для развития на территории поселения физической культуры и массового спорта (организация и ремонт спортивных объектов, приобретение спортивного инвентаря).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4.Создание условий и организация обустройства мест 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E77E7">
              <w:rPr>
                <w:color w:val="000000"/>
                <w:sz w:val="28"/>
                <w:szCs w:val="28"/>
              </w:rPr>
              <w:t xml:space="preserve">массового отдыха жителей поселения (обустройство и благоустройство парковой зоны в </w:t>
            </w:r>
            <w:proofErr w:type="spellStart"/>
            <w:r w:rsidRPr="006E77E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6E77E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6E77E7">
              <w:rPr>
                <w:color w:val="000000"/>
                <w:sz w:val="28"/>
                <w:szCs w:val="28"/>
              </w:rPr>
              <w:t>овопичугово</w:t>
            </w:r>
            <w:proofErr w:type="spellEnd"/>
            <w:r w:rsidRPr="006E77E7">
              <w:rPr>
                <w:color w:val="000000"/>
                <w:sz w:val="28"/>
                <w:szCs w:val="28"/>
              </w:rPr>
              <w:t xml:space="preserve"> Ордынского района Новосибирской области).</w:t>
            </w:r>
          </w:p>
        </w:tc>
      </w:tr>
      <w:tr w:rsidR="006E77E7" w:rsidRPr="001F4D99" w:rsidTr="006F76F3">
        <w:tc>
          <w:tcPr>
            <w:tcW w:w="567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 xml:space="preserve">5.Организация благоустройства территории поселения, включая </w:t>
            </w:r>
            <w:r w:rsidRPr="006E77E7">
              <w:rPr>
                <w:color w:val="000000"/>
                <w:sz w:val="28"/>
                <w:szCs w:val="28"/>
              </w:rPr>
              <w:lastRenderedPageBreak/>
              <w:t>освещение улиц и озеленение территорий.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E77E7">
              <w:rPr>
                <w:color w:val="000000"/>
                <w:sz w:val="28"/>
                <w:szCs w:val="28"/>
              </w:rPr>
              <w:t>6.Содержание мест захоронения (ремонт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E77E7">
              <w:rPr>
                <w:color w:val="000000"/>
                <w:sz w:val="28"/>
                <w:szCs w:val="28"/>
              </w:rPr>
              <w:t>ограждения,</w:t>
            </w:r>
            <w:proofErr w:type="gramEnd"/>
          </w:p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 xml:space="preserve"> благоустройство).</w:t>
            </w:r>
          </w:p>
        </w:tc>
      </w:tr>
      <w:tr w:rsidR="006E77E7" w:rsidRPr="001F4D99" w:rsidTr="006F76F3">
        <w:tc>
          <w:tcPr>
            <w:tcW w:w="567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Состав комиссии по проведению опроса: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Бородина Юлия Михайловна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Кругель Валентина Владимировна</w:t>
            </w:r>
          </w:p>
        </w:tc>
      </w:tr>
      <w:tr w:rsidR="006E77E7" w:rsidRPr="001F4D99" w:rsidTr="006F76F3">
        <w:tc>
          <w:tcPr>
            <w:tcW w:w="567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E77E7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3.Романова Светлана Николаевна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Способ оповещения жителей</w:t>
            </w:r>
            <w:r w:rsidR="00C60B88">
              <w:rPr>
                <w:color w:val="000000"/>
                <w:sz w:val="28"/>
                <w:szCs w:val="28"/>
              </w:rPr>
              <w:t xml:space="preserve"> части территории муниципального округа,</w:t>
            </w:r>
            <w:r w:rsidRPr="001F4D99">
              <w:rPr>
                <w:color w:val="000000"/>
                <w:sz w:val="28"/>
                <w:szCs w:val="28"/>
              </w:rPr>
              <w:t xml:space="preserve"> поселения о дате, месте и времени проведения опроса: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 xml:space="preserve">Официальный сайт администрации </w:t>
            </w:r>
            <w:proofErr w:type="spellStart"/>
            <w:r w:rsidRPr="006E77E7">
              <w:rPr>
                <w:color w:val="000000"/>
                <w:sz w:val="28"/>
                <w:szCs w:val="28"/>
              </w:rPr>
              <w:t>Новопичуговского</w:t>
            </w:r>
            <w:proofErr w:type="spellEnd"/>
            <w:r w:rsidRPr="006E77E7">
              <w:rPr>
                <w:color w:val="000000"/>
                <w:sz w:val="28"/>
                <w:szCs w:val="28"/>
              </w:rPr>
              <w:t xml:space="preserve"> сельсовета;</w:t>
            </w:r>
          </w:p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Информационные стенды;</w:t>
            </w:r>
          </w:p>
          <w:p w:rsidR="006E77E7" w:rsidRPr="006E77E7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Периодическое печатное издание «</w:t>
            </w:r>
            <w:proofErr w:type="spellStart"/>
            <w:r w:rsidRPr="006E77E7">
              <w:rPr>
                <w:color w:val="000000"/>
                <w:sz w:val="28"/>
                <w:szCs w:val="28"/>
              </w:rPr>
              <w:t>Новопичуговский</w:t>
            </w:r>
            <w:proofErr w:type="spellEnd"/>
            <w:r w:rsidRPr="006E77E7">
              <w:rPr>
                <w:color w:val="000000"/>
                <w:sz w:val="28"/>
                <w:szCs w:val="28"/>
              </w:rPr>
              <w:t xml:space="preserve"> Вестник»;</w:t>
            </w:r>
          </w:p>
          <w:p w:rsidR="00974303" w:rsidRPr="001F4D99" w:rsidRDefault="006E77E7" w:rsidP="006E77E7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 xml:space="preserve"> Информационный телевизионный канал «</w:t>
            </w:r>
            <w:proofErr w:type="spellStart"/>
            <w:r w:rsidRPr="006E77E7">
              <w:rPr>
                <w:color w:val="000000"/>
                <w:sz w:val="28"/>
                <w:szCs w:val="28"/>
              </w:rPr>
              <w:t>Пичуговский</w:t>
            </w:r>
            <w:proofErr w:type="spellEnd"/>
            <w:r w:rsidRPr="006E77E7">
              <w:rPr>
                <w:color w:val="000000"/>
                <w:sz w:val="28"/>
                <w:szCs w:val="28"/>
              </w:rPr>
              <w:t xml:space="preserve"> Вестник».</w:t>
            </w:r>
          </w:p>
        </w:tc>
      </w:tr>
    </w:tbl>
    <w:p w:rsidR="00974303" w:rsidRPr="001F4D99" w:rsidRDefault="00974303" w:rsidP="00974303">
      <w:pPr>
        <w:spacing w:before="160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2) результаты опроса граждан:</w:t>
      </w:r>
    </w:p>
    <w:p w:rsidR="00974303" w:rsidRPr="001F4D99" w:rsidRDefault="00974303" w:rsidP="00974303">
      <w:pPr>
        <w:ind w:left="-142"/>
        <w:rPr>
          <w:color w:val="00000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678"/>
      </w:tblGrid>
      <w:tr w:rsidR="00974303" w:rsidRPr="001F4D99" w:rsidTr="006F76F3">
        <w:trPr>
          <w:trHeight w:val="475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Реквизиты протокола о результатах опроса: 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Протокол № 1 от 04.07.2025 г.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Общее число участников опроса: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308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Число анкет/опросных листов, признанных действительными: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308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Число анкет/опросных листов, признанных недействительными: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0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Количество и процент голосов по предложенным вопросам при проведении опроса: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308/100,00%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создание условий для организации досуга и обеспечения жителей поселения услугами организаций культуры.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>«За» - 27/8,77%</w:t>
            </w:r>
          </w:p>
        </w:tc>
      </w:tr>
      <w:tr w:rsidR="00974303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t xml:space="preserve">обеспечение условий для развития на территории поселения физической культуры и массового </w:t>
            </w:r>
            <w:r w:rsidRPr="006E77E7">
              <w:rPr>
                <w:color w:val="000000"/>
                <w:sz w:val="28"/>
                <w:szCs w:val="28"/>
              </w:rPr>
              <w:lastRenderedPageBreak/>
              <w:t>спорта.</w:t>
            </w:r>
          </w:p>
        </w:tc>
        <w:tc>
          <w:tcPr>
            <w:tcW w:w="4678" w:type="dxa"/>
            <w:shd w:val="clear" w:color="auto" w:fill="auto"/>
          </w:tcPr>
          <w:p w:rsidR="00974303" w:rsidRPr="001F4D99" w:rsidRDefault="006E77E7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E77E7">
              <w:rPr>
                <w:color w:val="000000"/>
                <w:sz w:val="28"/>
                <w:szCs w:val="28"/>
              </w:rPr>
              <w:lastRenderedPageBreak/>
              <w:t>«За» - 19/6,17%</w:t>
            </w:r>
          </w:p>
        </w:tc>
      </w:tr>
      <w:tr w:rsidR="006E77E7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678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надлежащего технического состояния автомобильных дорог поселения и сооружений на них</w:t>
            </w:r>
          </w:p>
        </w:tc>
        <w:tc>
          <w:tcPr>
            <w:tcW w:w="4678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- 91/29,55%</w:t>
            </w:r>
          </w:p>
        </w:tc>
      </w:tr>
      <w:tr w:rsidR="006E77E7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4678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и организация обустройства мест для массового отдыха жителей поселения</w:t>
            </w:r>
          </w:p>
        </w:tc>
        <w:tc>
          <w:tcPr>
            <w:tcW w:w="4678" w:type="dxa"/>
            <w:shd w:val="clear" w:color="auto" w:fill="auto"/>
          </w:tcPr>
          <w:p w:rsidR="006E77E7" w:rsidRPr="001F4D99" w:rsidRDefault="006E77E7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- 142/46,10%</w:t>
            </w:r>
          </w:p>
        </w:tc>
      </w:tr>
      <w:tr w:rsidR="00A11EE1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д)</w:t>
            </w:r>
          </w:p>
        </w:tc>
        <w:tc>
          <w:tcPr>
            <w:tcW w:w="4678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благоустройства территории поселения, включая освещение улиц и озеленение территорий</w:t>
            </w:r>
          </w:p>
        </w:tc>
        <w:tc>
          <w:tcPr>
            <w:tcW w:w="4678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- 18/5,84%</w:t>
            </w:r>
          </w:p>
        </w:tc>
      </w:tr>
      <w:tr w:rsidR="00A11EE1" w:rsidRPr="001F4D99" w:rsidTr="006F76F3">
        <w:trPr>
          <w:trHeight w:val="420"/>
        </w:trPr>
        <w:tc>
          <w:tcPr>
            <w:tcW w:w="567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е)</w:t>
            </w:r>
          </w:p>
        </w:tc>
        <w:tc>
          <w:tcPr>
            <w:tcW w:w="4678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4678" w:type="dxa"/>
            <w:shd w:val="clear" w:color="auto" w:fill="auto"/>
          </w:tcPr>
          <w:p w:rsidR="00A11EE1" w:rsidRPr="001F4D99" w:rsidRDefault="00A11EE1" w:rsidP="00DE2601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- 11/3,57%</w:t>
            </w:r>
          </w:p>
        </w:tc>
      </w:tr>
    </w:tbl>
    <w:p w:rsidR="006F76F3" w:rsidRDefault="006F76F3" w:rsidP="00974303">
      <w:pPr>
        <w:jc w:val="both"/>
        <w:rPr>
          <w:color w:val="000000"/>
          <w:sz w:val="28"/>
          <w:szCs w:val="28"/>
        </w:rPr>
      </w:pPr>
    </w:p>
    <w:p w:rsidR="00974303" w:rsidRPr="001F4D99" w:rsidRDefault="00974303" w:rsidP="00A11EE1">
      <w:pPr>
        <w:jc w:val="both"/>
        <w:rPr>
          <w:i/>
          <w:color w:val="000000"/>
          <w:sz w:val="22"/>
          <w:szCs w:val="22"/>
        </w:rPr>
      </w:pPr>
      <w:r w:rsidRPr="001F4D99">
        <w:rPr>
          <w:color w:val="000000"/>
          <w:sz w:val="28"/>
          <w:szCs w:val="28"/>
        </w:rPr>
        <w:t xml:space="preserve">3) протокол о результатах опроса с приложением анкет/опросных листов направлен в </w:t>
      </w:r>
      <w:r w:rsidR="00A11EE1" w:rsidRPr="00A11EE1">
        <w:rPr>
          <w:color w:val="000000"/>
          <w:sz w:val="28"/>
          <w:szCs w:val="28"/>
        </w:rPr>
        <w:t xml:space="preserve">Совет депутатов </w:t>
      </w:r>
      <w:proofErr w:type="spellStart"/>
      <w:r w:rsidR="00A11EE1" w:rsidRPr="00A11EE1">
        <w:rPr>
          <w:color w:val="000000"/>
          <w:sz w:val="28"/>
          <w:szCs w:val="28"/>
        </w:rPr>
        <w:t>Новопичуговского</w:t>
      </w:r>
      <w:proofErr w:type="spellEnd"/>
      <w:r w:rsidR="00A11EE1" w:rsidRPr="00A11EE1">
        <w:rPr>
          <w:color w:val="000000"/>
          <w:sz w:val="28"/>
          <w:szCs w:val="28"/>
        </w:rPr>
        <w:t xml:space="preserve"> сельсовета Ордынского района Новосибирской области</w:t>
      </w:r>
      <w:r w:rsidR="00A11EE1">
        <w:rPr>
          <w:color w:val="000000"/>
          <w:sz w:val="28"/>
          <w:szCs w:val="28"/>
        </w:rPr>
        <w:t>.</w:t>
      </w:r>
    </w:p>
    <w:p w:rsidR="00974303" w:rsidRPr="001F4D99" w:rsidRDefault="00974303" w:rsidP="00974303">
      <w:pPr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before="120"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4. Сведения об уполномоченной группе</w:t>
      </w:r>
      <w:r w:rsidR="00C60B88">
        <w:rPr>
          <w:color w:val="000000"/>
          <w:sz w:val="28"/>
          <w:szCs w:val="28"/>
        </w:rPr>
        <w:t xml:space="preserve"> жителей муниципального округа,</w:t>
      </w:r>
      <w:r w:rsidR="00B62944">
        <w:rPr>
          <w:color w:val="000000"/>
          <w:sz w:val="28"/>
          <w:szCs w:val="28"/>
        </w:rPr>
        <w:t xml:space="preserve"> уполномоченной группе</w:t>
      </w:r>
      <w:r w:rsidR="00C60B88">
        <w:rPr>
          <w:color w:val="000000"/>
          <w:sz w:val="28"/>
          <w:szCs w:val="28"/>
        </w:rPr>
        <w:t xml:space="preserve"> жителей поселения</w:t>
      </w:r>
      <w:r w:rsidRPr="001F4D99">
        <w:rPr>
          <w:color w:val="000000"/>
          <w:sz w:val="28"/>
          <w:szCs w:val="28"/>
        </w:rPr>
        <w:t>: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1) члены уполномоченной группы</w:t>
      </w:r>
      <w:r w:rsidR="00D74ED0">
        <w:rPr>
          <w:color w:val="000000"/>
          <w:sz w:val="28"/>
          <w:szCs w:val="28"/>
        </w:rPr>
        <w:t xml:space="preserve"> жителей муниципального округа, уполномоченной группы жителей поселения</w:t>
      </w:r>
      <w:r w:rsidRPr="001F4D99">
        <w:rPr>
          <w:color w:val="000000"/>
          <w:sz w:val="28"/>
          <w:szCs w:val="28"/>
        </w:rPr>
        <w:t xml:space="preserve"> (фамилия, имя, отчество (при наличии):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B5691">
        <w:rPr>
          <w:sz w:val="28"/>
          <w:szCs w:val="28"/>
        </w:rPr>
        <w:t xml:space="preserve"> </w:t>
      </w:r>
      <w:r>
        <w:rPr>
          <w:sz w:val="28"/>
          <w:szCs w:val="28"/>
        </w:rPr>
        <w:t>Коробова Екатерина Викторовна;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Архипова Лариса Анатольевна;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Падалица Инна Владимировна;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Вязова Татьяна Михайловна;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Бахарева</w:t>
      </w:r>
      <w:proofErr w:type="spellEnd"/>
      <w:r>
        <w:rPr>
          <w:sz w:val="28"/>
          <w:szCs w:val="28"/>
        </w:rPr>
        <w:t xml:space="preserve"> Людмила Александровна;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6. Скосырская Елена Владимировна;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Салаева</w:t>
      </w:r>
      <w:proofErr w:type="spellEnd"/>
      <w:r>
        <w:rPr>
          <w:sz w:val="28"/>
          <w:szCs w:val="28"/>
        </w:rPr>
        <w:t xml:space="preserve"> Оксана Валерьевна;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8. Бондаренко Алексей Борисович;</w:t>
      </w:r>
    </w:p>
    <w:p w:rsidR="00A11EE1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Карчина</w:t>
      </w:r>
      <w:proofErr w:type="spellEnd"/>
      <w:r>
        <w:rPr>
          <w:sz w:val="28"/>
          <w:szCs w:val="28"/>
        </w:rPr>
        <w:t xml:space="preserve"> Екатерина Ивановна;</w:t>
      </w:r>
    </w:p>
    <w:p w:rsidR="00A11EE1" w:rsidRPr="006A6DA6" w:rsidRDefault="00A11EE1" w:rsidP="00A11E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42485F">
        <w:rPr>
          <w:sz w:val="28"/>
          <w:szCs w:val="28"/>
        </w:rPr>
        <w:t xml:space="preserve"> </w:t>
      </w:r>
      <w:r>
        <w:rPr>
          <w:sz w:val="28"/>
          <w:szCs w:val="28"/>
        </w:rPr>
        <w:t>Суркова Александра Юрьевна</w:t>
      </w:r>
      <w:r w:rsidRPr="001F4D99">
        <w:rPr>
          <w:color w:val="000000"/>
          <w:sz w:val="28"/>
          <w:szCs w:val="28"/>
        </w:rPr>
        <w:t>.</w:t>
      </w:r>
    </w:p>
    <w:p w:rsidR="00974303" w:rsidRPr="001F4D99" w:rsidRDefault="00974303" w:rsidP="00974303">
      <w:pPr>
        <w:suppressAutoHyphens/>
        <w:spacing w:before="240"/>
        <w:jc w:val="both"/>
        <w:rPr>
          <w:color w:val="000000"/>
          <w:sz w:val="28"/>
          <w:szCs w:val="28"/>
        </w:rPr>
      </w:pPr>
      <w:proofErr w:type="gramStart"/>
      <w:r w:rsidRPr="001F4D99">
        <w:rPr>
          <w:color w:val="000000"/>
          <w:sz w:val="28"/>
          <w:szCs w:val="28"/>
        </w:rPr>
        <w:t xml:space="preserve">2) руководитель уполномоченной группы </w:t>
      </w:r>
      <w:r w:rsidR="00AA74D3" w:rsidRPr="00AA74D3">
        <w:rPr>
          <w:color w:val="000000"/>
          <w:sz w:val="28"/>
          <w:szCs w:val="28"/>
        </w:rPr>
        <w:t>жителей муниципально</w:t>
      </w:r>
      <w:r w:rsidR="00D74ED0">
        <w:rPr>
          <w:color w:val="000000"/>
          <w:sz w:val="28"/>
          <w:szCs w:val="28"/>
        </w:rPr>
        <w:t>го округа, уполномоченной группы</w:t>
      </w:r>
      <w:r w:rsidR="00AA74D3" w:rsidRPr="00AA74D3">
        <w:rPr>
          <w:color w:val="000000"/>
          <w:sz w:val="28"/>
          <w:szCs w:val="28"/>
        </w:rPr>
        <w:t xml:space="preserve"> жителей поселения </w:t>
      </w:r>
      <w:r w:rsidRPr="001F4D99">
        <w:rPr>
          <w:color w:val="000000"/>
          <w:sz w:val="28"/>
          <w:szCs w:val="28"/>
        </w:rPr>
        <w:t>(фамилия, имя, отчество (при</w:t>
      </w:r>
      <w:proofErr w:type="gramEnd"/>
      <w:r w:rsidRPr="001F4D99">
        <w:rPr>
          <w:color w:val="000000"/>
          <w:sz w:val="28"/>
          <w:szCs w:val="28"/>
        </w:rPr>
        <w:t xml:space="preserve"> </w:t>
      </w:r>
      <w:proofErr w:type="gramStart"/>
      <w:r w:rsidRPr="001F4D99">
        <w:rPr>
          <w:color w:val="000000"/>
          <w:sz w:val="28"/>
          <w:szCs w:val="28"/>
        </w:rPr>
        <w:t>наличии</w:t>
      </w:r>
      <w:proofErr w:type="gramEnd"/>
      <w:r w:rsidRPr="001F4D99">
        <w:rPr>
          <w:color w:val="000000"/>
          <w:sz w:val="28"/>
          <w:szCs w:val="28"/>
        </w:rPr>
        <w:t>):</w:t>
      </w:r>
    </w:p>
    <w:p w:rsidR="00A11EE1" w:rsidRDefault="00A11EE1" w:rsidP="00974303">
      <w:pPr>
        <w:suppressAutoHyphens/>
        <w:spacing w:after="240"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>Бондаренко Алексей Борисович.</w:t>
      </w:r>
    </w:p>
    <w:p w:rsidR="00974303" w:rsidRPr="001F4D99" w:rsidRDefault="00974303" w:rsidP="00974303">
      <w:pPr>
        <w:suppressAutoHyphens/>
        <w:spacing w:after="24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5. Описание инициативного проекта:</w:t>
      </w:r>
    </w:p>
    <w:p w:rsidR="00974303" w:rsidRPr="001F4D99" w:rsidRDefault="00974303" w:rsidP="00974303">
      <w:pPr>
        <w:suppressAutoHyphens/>
        <w:spacing w:after="24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lastRenderedPageBreak/>
        <w:t xml:space="preserve">1) тип инициативного проекта, выдвигаемого на территории муниципального округа (выбрать </w:t>
      </w:r>
      <w:proofErr w:type="gramStart"/>
      <w:r w:rsidRPr="001F4D99">
        <w:rPr>
          <w:color w:val="000000"/>
          <w:sz w:val="28"/>
          <w:szCs w:val="28"/>
        </w:rPr>
        <w:t>нужное</w:t>
      </w:r>
      <w:proofErr w:type="gramEnd"/>
      <w:r w:rsidRPr="001F4D99">
        <w:rPr>
          <w:color w:val="000000"/>
          <w:sz w:val="28"/>
          <w:szCs w:val="28"/>
        </w:rPr>
        <w:t>):</w:t>
      </w: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организация в границах муниципального округа электро-, тепл</w:t>
            </w:r>
            <w:proofErr w:type="gramStart"/>
            <w:r w:rsidRPr="001F4D9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F4D99">
              <w:rPr>
                <w:color w:val="000000"/>
                <w:sz w:val="28"/>
                <w:szCs w:val="28"/>
              </w:rPr>
              <w:t>, газо- и водоснабжения, водоотведения, снабжения населения топливом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160655</wp:posOffset>
                      </wp:positionV>
                      <wp:extent cx="285750" cy="241935"/>
                      <wp:effectExtent l="0" t="0" r="19050" b="24765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9pt;margin-top:12.65pt;width:22.5pt;height:1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U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364490</wp:posOffset>
                      </wp:positionV>
                      <wp:extent cx="285750" cy="241935"/>
                      <wp:effectExtent l="0" t="0" r="19050" b="2476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9pt;margin-top:28.7pt;width:22.5pt;height:1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обеспечение первичных мер пожарной безопасности в границах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111125</wp:posOffset>
                      </wp:positionV>
                      <wp:extent cx="285750" cy="241935"/>
                      <wp:effectExtent l="0" t="0" r="19050" b="2476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15pt;margin-top:8.75pt;width:22.5pt;height:1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Ny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создание условий для обеспечения жителей муниципального округа услугами бытового обслуживания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90170</wp:posOffset>
                      </wp:positionV>
                      <wp:extent cx="285750" cy="241935"/>
                      <wp:effectExtent l="0" t="0" r="19050" b="24765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15pt;margin-top:7.1pt;width:22.5pt;height:1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8W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создание условий для организации досуга и обеспечения </w:t>
            </w:r>
            <w:r w:rsidRPr="001F4D99">
              <w:rPr>
                <w:color w:val="000000"/>
                <w:sz w:val="28"/>
                <w:szCs w:val="28"/>
              </w:rPr>
              <w:br/>
              <w:t>жителей муниципального округа услугами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109855</wp:posOffset>
                      </wp:positionV>
                      <wp:extent cx="285750" cy="241935"/>
                      <wp:effectExtent l="0" t="0" r="19050" b="2476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9pt;margin-top:8.65pt;width:22.5pt;height:1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kk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организация библиотечного обслуживания населения, </w:t>
            </w:r>
            <w:r w:rsidRPr="001F4D99">
              <w:rPr>
                <w:color w:val="000000"/>
                <w:sz w:val="28"/>
                <w:szCs w:val="28"/>
              </w:rPr>
              <w:br/>
              <w:t>обеспечение сохранности библиотечных фондов библиотек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146050</wp:posOffset>
                      </wp:positionV>
                      <wp:extent cx="285750" cy="241935"/>
                      <wp:effectExtent l="0" t="0" r="19050" b="24765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9pt;margin-top:11.5pt;width:22.5pt;height:1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6F76F3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обеспечение условий для развития на территории муниципального </w:t>
            </w:r>
          </w:p>
          <w:p w:rsidR="00974303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округа физической культуры и массового спорта</w:t>
            </w:r>
          </w:p>
          <w:p w:rsidR="006F76F3" w:rsidRPr="001F4D99" w:rsidRDefault="006F76F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76F3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192405</wp:posOffset>
                      </wp:positionV>
                      <wp:extent cx="285750" cy="241935"/>
                      <wp:effectExtent l="0" t="0" r="19050" b="24765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1.15pt;margin-top:15.15pt;width:22.5pt;height:1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yI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"/>
                  </w:pict>
                </mc:Fallback>
              </mc:AlternateContent>
            </w:r>
          </w:p>
          <w:p w:rsidR="00974303" w:rsidRPr="001F4D99" w:rsidRDefault="00974303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создание условий для массового отдыха жителей муниципального округа и организация обустройства мест массового отдыха населения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264160</wp:posOffset>
                      </wp:positionV>
                      <wp:extent cx="285750" cy="241935"/>
                      <wp:effectExtent l="0" t="0" r="19050" b="2476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4.15pt;margin-top:20.8pt;width:22.5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be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607DCE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организация благоустройства территории муниципального округа</w:t>
            </w:r>
            <w:r w:rsidR="00607DCE">
              <w:rPr>
                <w:color w:val="000000"/>
                <w:sz w:val="28"/>
                <w:szCs w:val="28"/>
              </w:rPr>
              <w:t xml:space="preserve"> в соответствии с утвержденными правилами благоустройства территории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72390</wp:posOffset>
                      </wp:positionV>
                      <wp:extent cx="285750" cy="241935"/>
                      <wp:effectExtent l="0" t="0" r="19050" b="247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4.15pt;margin-top:5.7pt;width:22.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DsIAIAADw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pStyle w:val="ConsPlusNonformat"/>
              <w:widowControl/>
              <w:suppressAutoHyphens/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76200</wp:posOffset>
                      </wp:positionV>
                      <wp:extent cx="285750" cy="241935"/>
                      <wp:effectExtent l="0" t="0" r="19050" b="24765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5.65pt;margin-top:6pt;width:22.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VTHwIAADs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607DC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деятельности по накоплению (в том числе раздельному накоплению</w:t>
            </w:r>
            <w:r w:rsidRPr="00C906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сбору, </w:t>
            </w:r>
            <w:r w:rsidRPr="00C906AA">
              <w:rPr>
                <w:rFonts w:ascii="Times New Roman" w:hAnsi="Times New Roman" w:cs="Times New Roman"/>
                <w:sz w:val="28"/>
                <w:szCs w:val="28"/>
              </w:rPr>
              <w:t>транспорти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118110</wp:posOffset>
                      </wp:positionV>
                      <wp:extent cx="285750" cy="241935"/>
                      <wp:effectExtent l="0" t="0" r="19050" b="24765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4.9pt;margin-top:9.3pt;width:22.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VAIAIAADw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"/>
                  </w:pict>
                </mc:Fallback>
              </mc:AlternateContent>
            </w:r>
          </w:p>
        </w:tc>
      </w:tr>
    </w:tbl>
    <w:p w:rsidR="00974303" w:rsidRPr="001F4D99" w:rsidRDefault="00974303" w:rsidP="00974303">
      <w:pPr>
        <w:suppressAutoHyphens/>
        <w:spacing w:after="60"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after="24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2) тип инициативного проекта, выдвигаемого на территории поселения (выбрать </w:t>
      </w:r>
      <w:proofErr w:type="gramStart"/>
      <w:r w:rsidRPr="001F4D99">
        <w:rPr>
          <w:color w:val="000000"/>
          <w:sz w:val="28"/>
          <w:szCs w:val="28"/>
        </w:rPr>
        <w:t>нужное</w:t>
      </w:r>
      <w:proofErr w:type="gramEnd"/>
      <w:r w:rsidRPr="001F4D99">
        <w:rPr>
          <w:color w:val="000000"/>
          <w:sz w:val="28"/>
          <w:szCs w:val="28"/>
        </w:rPr>
        <w:t>):</w:t>
      </w: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1F4D9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F4D99">
              <w:rPr>
                <w:color w:val="000000"/>
                <w:sz w:val="28"/>
                <w:szCs w:val="28"/>
              </w:rPr>
              <w:t xml:space="preserve">, газо- и </w:t>
            </w:r>
            <w:r w:rsidRPr="001F4D99">
              <w:rPr>
                <w:color w:val="000000"/>
                <w:sz w:val="28"/>
                <w:szCs w:val="28"/>
              </w:rPr>
              <w:br/>
              <w:t>водоснабжения, водоотведения, снабжения населения топливом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74930</wp:posOffset>
                      </wp:positionV>
                      <wp:extent cx="285750" cy="241935"/>
                      <wp:effectExtent l="0" t="0" r="19050" b="2476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22.65pt;margin-top:5.9pt;width:22.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поддержание надлежащего технического состояния </w:t>
            </w:r>
            <w:r w:rsidRPr="001F4D99">
              <w:rPr>
                <w:color w:val="000000"/>
                <w:sz w:val="28"/>
                <w:szCs w:val="28"/>
              </w:rPr>
              <w:br/>
              <w:t>автомобильных дорог местного значения и сооружений на них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78740</wp:posOffset>
                      </wp:positionV>
                      <wp:extent cx="285750" cy="241935"/>
                      <wp:effectExtent l="0" t="0" r="19050" b="2476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23.4pt;margin-top:6.2pt;width:22.5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обеспечение первичных мер пожарной безопасности в границах </w:t>
            </w:r>
            <w:r w:rsidRPr="001F4D99">
              <w:rPr>
                <w:color w:val="000000"/>
                <w:sz w:val="28"/>
                <w:szCs w:val="28"/>
              </w:rPr>
              <w:lastRenderedPageBreak/>
              <w:t>населенных пунктов поселения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101600</wp:posOffset>
                      </wp:positionV>
                      <wp:extent cx="285750" cy="241935"/>
                      <wp:effectExtent l="0" t="0" r="19050" b="2476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23.4pt;margin-top:8pt;width:22.5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EbSA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lastRenderedPageBreak/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118745</wp:posOffset>
                      </wp:positionV>
                      <wp:extent cx="285750" cy="241935"/>
                      <wp:effectExtent l="0" t="0" r="19050" b="2476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22.65pt;margin-top:9.35pt;width:22.5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создание условий для организации досуга и обеспечения </w:t>
            </w:r>
            <w:r w:rsidRPr="001F4D99">
              <w:rPr>
                <w:color w:val="000000"/>
                <w:sz w:val="28"/>
                <w:szCs w:val="28"/>
              </w:rPr>
              <w:br/>
              <w:t>жителей поселения услугами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100330</wp:posOffset>
                      </wp:positionV>
                      <wp:extent cx="285750" cy="241935"/>
                      <wp:effectExtent l="0" t="0" r="19050" b="2476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21.9pt;margin-top:7.9pt;width:22.5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организация библиотечного обслуживания населения, </w:t>
            </w:r>
            <w:r w:rsidRPr="001F4D99">
              <w:rPr>
                <w:color w:val="000000"/>
                <w:sz w:val="28"/>
                <w:szCs w:val="28"/>
              </w:rPr>
              <w:br/>
              <w:t>обеспечение сохранности библиотечных фондов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98425</wp:posOffset>
                      </wp:positionV>
                      <wp:extent cx="285750" cy="241935"/>
                      <wp:effectExtent l="0" t="0" r="19050" b="2476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23.4pt;margin-top:7.75pt;width:22.5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обеспечение условий для развития на территории поселения </w:t>
            </w:r>
            <w:r w:rsidRPr="001F4D99">
              <w:rPr>
                <w:color w:val="000000"/>
                <w:sz w:val="28"/>
                <w:szCs w:val="28"/>
              </w:rPr>
              <w:br/>
              <w:t>физической культуры и массового спорта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92710</wp:posOffset>
                      </wp:positionV>
                      <wp:extent cx="285750" cy="241935"/>
                      <wp:effectExtent l="0" t="0" r="19050" b="2476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23.4pt;margin-top:7.3pt;width:22.5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создание условий и организация обустройства мест для </w:t>
            </w:r>
            <w:r w:rsidRPr="001F4D99">
              <w:rPr>
                <w:color w:val="000000"/>
                <w:sz w:val="28"/>
                <w:szCs w:val="28"/>
              </w:rPr>
              <w:br/>
              <w:t>массового отдыха жителей поселения, в том числе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254635</wp:posOffset>
                      </wp:positionV>
                      <wp:extent cx="285750" cy="241935"/>
                      <wp:effectExtent l="0" t="0" r="19050" b="2476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24.15pt;margin-top:20.05pt;width:22.5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организация благоустройства территории поселения, включая освещение улиц и озеленение территорий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81915</wp:posOffset>
                      </wp:positionV>
                      <wp:extent cx="285750" cy="241935"/>
                      <wp:effectExtent l="0" t="0" r="19050" b="2476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22.65pt;margin-top:6.45pt;width:22.5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pStyle w:val="ConsPlusNonformat"/>
              <w:widowControl/>
              <w:suppressAutoHyphens/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57150</wp:posOffset>
                      </wp:positionV>
                      <wp:extent cx="285750" cy="241935"/>
                      <wp:effectExtent l="0" t="0" r="19050" b="2476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22.65pt;margin-top:4.5pt;width:22.5pt;height: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"/>
                  </w:pict>
                </mc:Fallback>
              </mc:AlternateContent>
            </w:r>
          </w:p>
        </w:tc>
      </w:tr>
      <w:tr w:rsidR="00974303" w:rsidRPr="001F4D99" w:rsidTr="006F76F3">
        <w:tc>
          <w:tcPr>
            <w:tcW w:w="8364" w:type="dxa"/>
            <w:shd w:val="clear" w:color="auto" w:fill="auto"/>
          </w:tcPr>
          <w:p w:rsidR="00974303" w:rsidRPr="001F4D99" w:rsidRDefault="00974303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D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деятельности по сбору (в том числе раздельному сбору) и транспортированию твердых бытовых отходов</w:t>
            </w:r>
          </w:p>
        </w:tc>
        <w:tc>
          <w:tcPr>
            <w:tcW w:w="1559" w:type="dxa"/>
            <w:shd w:val="clear" w:color="auto" w:fill="auto"/>
          </w:tcPr>
          <w:p w:rsidR="00974303" w:rsidRPr="001F4D99" w:rsidRDefault="00A6091E" w:rsidP="001F4D9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80010</wp:posOffset>
                      </wp:positionV>
                      <wp:extent cx="285750" cy="241935"/>
                      <wp:effectExtent l="0" t="0" r="19050" b="2476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23.4pt;margin-top:6.3pt;width:22.5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"/>
                  </w:pict>
                </mc:Fallback>
              </mc:AlternateContent>
            </w:r>
          </w:p>
        </w:tc>
      </w:tr>
    </w:tbl>
    <w:p w:rsidR="00974303" w:rsidRPr="001F4D99" w:rsidRDefault="00974303" w:rsidP="00974303">
      <w:pPr>
        <w:suppressAutoHyphens/>
        <w:spacing w:after="120"/>
        <w:jc w:val="both"/>
        <w:rPr>
          <w:color w:val="000000"/>
          <w:sz w:val="28"/>
          <w:szCs w:val="28"/>
        </w:rPr>
      </w:pPr>
    </w:p>
    <w:p w:rsidR="00A11EE1" w:rsidRPr="00A11EE1" w:rsidRDefault="00974303" w:rsidP="00A11EE1">
      <w:pPr>
        <w:suppressAutoHyphens/>
        <w:spacing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3)</w:t>
      </w:r>
      <w:r w:rsidRPr="001F4D99">
        <w:rPr>
          <w:color w:val="000000"/>
          <w:sz w:val="28"/>
          <w:szCs w:val="28"/>
          <w:lang w:val="en-US"/>
        </w:rPr>
        <w:t> </w:t>
      </w:r>
      <w:r w:rsidRPr="001F4D99">
        <w:rPr>
          <w:color w:val="000000"/>
          <w:sz w:val="28"/>
          <w:szCs w:val="28"/>
        </w:rPr>
        <w:t>обоснование необходимости реализации инициативного проекта с описанием сути проблемы и степени ее важности для жителей части территории муниципального округа, поселения:</w:t>
      </w:r>
      <w:r w:rsidR="00A11EE1" w:rsidRPr="00A11EE1">
        <w:t xml:space="preserve"> </w:t>
      </w:r>
      <w:r w:rsidR="00A11EE1" w:rsidRPr="00A11EE1">
        <w:rPr>
          <w:color w:val="000000"/>
          <w:sz w:val="28"/>
          <w:szCs w:val="28"/>
        </w:rPr>
        <w:t>описание сути проблемы и степень ее важности для жителей поселения:</w:t>
      </w:r>
    </w:p>
    <w:p w:rsidR="00A11EE1" w:rsidRPr="00A11EE1" w:rsidRDefault="00A11EE1" w:rsidP="00A11EE1">
      <w:pPr>
        <w:suppressAutoHyphens/>
        <w:spacing w:after="120"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        В последние годы всё более актуальными в сельской местности становятся вопросы организации полезного досуга жителей. С развитием систем </w:t>
      </w:r>
      <w:proofErr w:type="spellStart"/>
      <w:r w:rsidRPr="00A11EE1">
        <w:rPr>
          <w:color w:val="000000"/>
          <w:sz w:val="28"/>
          <w:szCs w:val="28"/>
        </w:rPr>
        <w:t>телекомуникации</w:t>
      </w:r>
      <w:proofErr w:type="spellEnd"/>
      <w:r w:rsidRPr="00A11EE1">
        <w:rPr>
          <w:color w:val="000000"/>
          <w:sz w:val="28"/>
          <w:szCs w:val="28"/>
        </w:rPr>
        <w:t xml:space="preserve"> и интернета граждане всех возрастов всё меньше выходят на улицу, ведут по преимуществу, малоподвижный образ жизни, тем более физических нагрузок, связанных с полевыми и сельскохозяйственными работами в селе всё меньше год от года. По образу жизни жители сельской местности всё больше приближаются к городскому населению, а по уровню и качеству – пока остаются на </w:t>
      </w:r>
      <w:proofErr w:type="gramStart"/>
      <w:r w:rsidRPr="00A11EE1">
        <w:rPr>
          <w:color w:val="000000"/>
          <w:sz w:val="28"/>
          <w:szCs w:val="28"/>
        </w:rPr>
        <w:t>прежнем</w:t>
      </w:r>
      <w:proofErr w:type="gramEnd"/>
      <w:r w:rsidRPr="00A11EE1">
        <w:rPr>
          <w:color w:val="000000"/>
          <w:sz w:val="28"/>
          <w:szCs w:val="28"/>
        </w:rPr>
        <w:t xml:space="preserve">. Если в городах или поселках городского типа имеются места, где жители при желании могут с пользой провести свободное время, то в селе всегда была слабо развита досуговая инфраструктура. Кроме Дома Культуры, детской площадки (в случае их наличия) подобных мест, как </w:t>
      </w:r>
      <w:proofErr w:type="gramStart"/>
      <w:r w:rsidRPr="00A11EE1">
        <w:rPr>
          <w:color w:val="000000"/>
          <w:sz w:val="28"/>
          <w:szCs w:val="28"/>
        </w:rPr>
        <w:t>правило</w:t>
      </w:r>
      <w:proofErr w:type="gramEnd"/>
      <w:r w:rsidRPr="00A11EE1">
        <w:rPr>
          <w:color w:val="000000"/>
          <w:sz w:val="28"/>
          <w:szCs w:val="28"/>
        </w:rPr>
        <w:t xml:space="preserve"> нет. Поэтому очень важно создавать в селах объекты, помогающие оторвать людей от телевизоров, компьютеров, всевозможных гаджетов и привлечь их к активному и полезному для здоровья проведению своего свободного времени, так как возможность заниматься активным отдыхом способствует снижению заболеваний и улучшает самочувствие.</w:t>
      </w:r>
    </w:p>
    <w:p w:rsidR="00974303" w:rsidRPr="001F4D99" w:rsidRDefault="00A11EE1" w:rsidP="00A11EE1">
      <w:pPr>
        <w:suppressAutoHyphens/>
        <w:spacing w:after="120"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   В селе </w:t>
      </w:r>
      <w:proofErr w:type="spellStart"/>
      <w:r w:rsidRPr="00A11EE1">
        <w:rPr>
          <w:color w:val="000000"/>
          <w:sz w:val="28"/>
          <w:szCs w:val="28"/>
        </w:rPr>
        <w:t>Новопичугово</w:t>
      </w:r>
      <w:proofErr w:type="spellEnd"/>
      <w:r w:rsidRPr="00A11EE1">
        <w:rPr>
          <w:color w:val="000000"/>
          <w:sz w:val="28"/>
          <w:szCs w:val="28"/>
        </w:rPr>
        <w:t xml:space="preserve"> на протяжении трех лет создается спортивно-парковая зона для активного досуга и занятия спортом на свежем воздухе. Уже созданы благоустроенная площадка для мероприятий, спортивная комплексная площадка, </w:t>
      </w:r>
      <w:r w:rsidRPr="00A11EE1">
        <w:rPr>
          <w:color w:val="000000"/>
          <w:sz w:val="28"/>
          <w:szCs w:val="28"/>
        </w:rPr>
        <w:lastRenderedPageBreak/>
        <w:t xml:space="preserve">площадка с уличными тренажерами, асфальтированные тротуары для прогулок и дорожка для пробежек, а </w:t>
      </w:r>
      <w:proofErr w:type="gramStart"/>
      <w:r w:rsidRPr="00A11EE1">
        <w:rPr>
          <w:color w:val="000000"/>
          <w:sz w:val="28"/>
          <w:szCs w:val="28"/>
        </w:rPr>
        <w:t>так-же</w:t>
      </w:r>
      <w:proofErr w:type="gramEnd"/>
      <w:r w:rsidRPr="00A11EE1">
        <w:rPr>
          <w:color w:val="000000"/>
          <w:sz w:val="28"/>
          <w:szCs w:val="28"/>
        </w:rPr>
        <w:t xml:space="preserve"> площадка для катания на велосипедах, самокатах и роликах детей младшего возраста. Все объекты уже активно используются жителями, но для того чтобы люди могли прогуливаться с детьми или заниматься спортом в вечернее время необходимо сделать освещение территории, что увеличит посещаемость парка и улучшит общее благоустройство. Так же для завершения общего оформления парка, придания ему и всей территории красивого современного облика необходимо заменить старое ограждение, не отвечающее </w:t>
      </w:r>
      <w:proofErr w:type="gramStart"/>
      <w:r w:rsidRPr="00A11EE1">
        <w:rPr>
          <w:color w:val="000000"/>
          <w:sz w:val="28"/>
          <w:szCs w:val="28"/>
        </w:rPr>
        <w:t>требованиям</w:t>
      </w:r>
      <w:proofErr w:type="gramEnd"/>
      <w:r w:rsidRPr="00A11EE1">
        <w:rPr>
          <w:color w:val="000000"/>
          <w:sz w:val="28"/>
          <w:szCs w:val="28"/>
        </w:rPr>
        <w:t xml:space="preserve"> как эстетики, так и безопасности.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4) мероприятия по решению указанной проблемы в рамках инициативного проекта: </w:t>
      </w:r>
    </w:p>
    <w:p w:rsidR="00A11EE1" w:rsidRDefault="00974303" w:rsidP="00A11EE1">
      <w:pPr>
        <w:suppressAutoHyphens/>
        <w:spacing w:after="240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а) подготовительные работы (при наличии): </w:t>
      </w:r>
    </w:p>
    <w:p w:rsidR="00A11EE1" w:rsidRPr="00A11EE1" w:rsidRDefault="00A11EE1" w:rsidP="00A11EE1">
      <w:pPr>
        <w:suppressAutoHyphens/>
        <w:spacing w:after="240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>- проведение конкурсных процедур по закупке необходимого оборудования и   определения подрядчика для выполнения работ;</w:t>
      </w:r>
    </w:p>
    <w:p w:rsidR="00974303" w:rsidRPr="001F4D99" w:rsidRDefault="00974303" w:rsidP="00A11EE1">
      <w:pPr>
        <w:suppressAutoHyphens/>
        <w:spacing w:after="240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б) работы, направленные на решение поставленной проблемы, создание и приведение в надлежащее состояние объекта, предлагаемого для реализации в рамках инициативного проекта: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>- демонтаж старого ограждения протяженностью 203 м;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>- планирование территории под ограждением;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-установка ограждения из готовых щитов из металлических труб с </w:t>
      </w:r>
      <w:proofErr w:type="gramStart"/>
      <w:r w:rsidRPr="00A11EE1">
        <w:rPr>
          <w:color w:val="000000"/>
          <w:sz w:val="28"/>
          <w:szCs w:val="28"/>
        </w:rPr>
        <w:t>кованными</w:t>
      </w:r>
      <w:proofErr w:type="gramEnd"/>
      <w:r w:rsidRPr="00A11EE1">
        <w:rPr>
          <w:color w:val="000000"/>
          <w:sz w:val="28"/>
          <w:szCs w:val="28"/>
        </w:rPr>
        <w:t xml:space="preserve"> элементами протяженностью 201 м;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- устройство входной группы (двухстворчатой калитки) из металла с </w:t>
      </w:r>
      <w:proofErr w:type="gramStart"/>
      <w:r w:rsidRPr="00A11EE1">
        <w:rPr>
          <w:color w:val="000000"/>
          <w:sz w:val="28"/>
          <w:szCs w:val="28"/>
        </w:rPr>
        <w:t>кованными</w:t>
      </w:r>
      <w:proofErr w:type="gramEnd"/>
      <w:r w:rsidRPr="00A11EE1">
        <w:rPr>
          <w:color w:val="000000"/>
          <w:sz w:val="28"/>
          <w:szCs w:val="28"/>
        </w:rPr>
        <w:t xml:space="preserve"> элементами (высотой 2м и шириной 2 м);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- приобретение и установка опор парковых для светильников в количестве 19 </w:t>
      </w:r>
      <w:proofErr w:type="spellStart"/>
      <w:proofErr w:type="gramStart"/>
      <w:r w:rsidRPr="00A11EE1">
        <w:rPr>
          <w:color w:val="000000"/>
          <w:sz w:val="28"/>
          <w:szCs w:val="28"/>
        </w:rPr>
        <w:t>шт</w:t>
      </w:r>
      <w:proofErr w:type="spellEnd"/>
      <w:proofErr w:type="gramEnd"/>
      <w:r w:rsidRPr="00A11EE1">
        <w:rPr>
          <w:color w:val="000000"/>
          <w:sz w:val="28"/>
          <w:szCs w:val="28"/>
        </w:rPr>
        <w:t>;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>- приобретение и установка уличных светильников на солнечной батарее в количестве 19 шт.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в) источник сре</w:t>
      </w:r>
      <w:proofErr w:type="gramStart"/>
      <w:r w:rsidRPr="001F4D99">
        <w:rPr>
          <w:color w:val="000000"/>
          <w:sz w:val="28"/>
          <w:szCs w:val="28"/>
        </w:rPr>
        <w:t>дств дл</w:t>
      </w:r>
      <w:proofErr w:type="gramEnd"/>
      <w:r w:rsidRPr="001F4D99">
        <w:rPr>
          <w:color w:val="000000"/>
          <w:sz w:val="28"/>
          <w:szCs w:val="28"/>
        </w:rPr>
        <w:t xml:space="preserve">я содержания и эффективной эксплуатации объекта общественной инфраструктуры – результата реализации инициативного проекта: </w:t>
      </w:r>
    </w:p>
    <w:p w:rsidR="00A11EE1" w:rsidRDefault="00A11EE1" w:rsidP="00974303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- в дальнейшем содержание объекта будет осуществляться за счет средств бюджета </w:t>
      </w:r>
      <w:proofErr w:type="spellStart"/>
      <w:r w:rsidRPr="00A11EE1">
        <w:rPr>
          <w:color w:val="000000"/>
          <w:sz w:val="28"/>
          <w:szCs w:val="28"/>
        </w:rPr>
        <w:t>Новопичуговского</w:t>
      </w:r>
      <w:proofErr w:type="spellEnd"/>
      <w:r w:rsidRPr="00A11EE1">
        <w:rPr>
          <w:color w:val="000000"/>
          <w:sz w:val="28"/>
          <w:szCs w:val="28"/>
        </w:rPr>
        <w:t xml:space="preserve"> сельсовета Ордынского района Новосибирской области;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5) ожидаемые результаты от реализации инициативного проекта:</w:t>
      </w:r>
    </w:p>
    <w:p w:rsidR="00974303" w:rsidRPr="001F4D99" w:rsidRDefault="00A11EE1" w:rsidP="00974303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В результате реализации проекта в центральной части </w:t>
      </w:r>
      <w:proofErr w:type="spellStart"/>
      <w:r w:rsidRPr="00A11EE1">
        <w:rPr>
          <w:color w:val="000000"/>
          <w:sz w:val="28"/>
          <w:szCs w:val="28"/>
        </w:rPr>
        <w:t>с</w:t>
      </w:r>
      <w:proofErr w:type="gramStart"/>
      <w:r w:rsidRPr="00A11EE1">
        <w:rPr>
          <w:color w:val="000000"/>
          <w:sz w:val="28"/>
          <w:szCs w:val="28"/>
        </w:rPr>
        <w:t>.Н</w:t>
      </w:r>
      <w:proofErr w:type="gramEnd"/>
      <w:r w:rsidRPr="00A11EE1">
        <w:rPr>
          <w:color w:val="000000"/>
          <w:sz w:val="28"/>
          <w:szCs w:val="28"/>
        </w:rPr>
        <w:t>овопичугово</w:t>
      </w:r>
      <w:proofErr w:type="spellEnd"/>
      <w:r w:rsidRPr="00A11EE1">
        <w:rPr>
          <w:color w:val="000000"/>
          <w:sz w:val="28"/>
          <w:szCs w:val="28"/>
        </w:rPr>
        <w:t xml:space="preserve"> будет завершено обустройство парковой зоны с местом для проведения праздничных мероприятий, спортивных соревнований, занятий спортом и активного досуга для жителей села и расположенных по соседству СНТ «</w:t>
      </w:r>
      <w:proofErr w:type="spellStart"/>
      <w:r w:rsidRPr="00A11EE1">
        <w:rPr>
          <w:color w:val="000000"/>
          <w:sz w:val="28"/>
          <w:szCs w:val="28"/>
        </w:rPr>
        <w:t>Пичугово</w:t>
      </w:r>
      <w:proofErr w:type="spellEnd"/>
      <w:r w:rsidRPr="00A11EE1">
        <w:rPr>
          <w:color w:val="000000"/>
          <w:sz w:val="28"/>
          <w:szCs w:val="28"/>
        </w:rPr>
        <w:t xml:space="preserve"> море» и «Порт Пичуги» всех возрастных категорий. Построенные объекты уже активно используются жителями села и школьниками в учебное время года для занятий спортом, катания на велосипедах, роликах и самокатах, прогулок с детьми, общения, но лишь в светлое время суток. Устройство освещения позволит увеличить посещаемость парка и использовать объекты и в более позднее время.</w:t>
      </w:r>
    </w:p>
    <w:p w:rsidR="00974303" w:rsidRPr="001F4D99" w:rsidRDefault="00974303" w:rsidP="00974303">
      <w:pPr>
        <w:suppressAutoHyphens/>
        <w:spacing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lastRenderedPageBreak/>
        <w:t>5.1. Информация о параметрах инициативного проекта, не подлежащих изменению в рамках его реализации: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974303" w:rsidRPr="001F4D99" w:rsidTr="001F4D99">
        <w:tc>
          <w:tcPr>
            <w:tcW w:w="9889" w:type="dxa"/>
            <w:shd w:val="clear" w:color="auto" w:fill="auto"/>
          </w:tcPr>
          <w:p w:rsidR="00974303" w:rsidRPr="001F4D99" w:rsidRDefault="00974303" w:rsidP="001F4D99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(виды) работ и (или) услуг с указанием количественных и (или) физических характеристик:</w:t>
            </w:r>
          </w:p>
        </w:tc>
      </w:tr>
      <w:tr w:rsidR="00974303" w:rsidRPr="001F4D99" w:rsidTr="001F4D99">
        <w:tc>
          <w:tcPr>
            <w:tcW w:w="9889" w:type="dxa"/>
            <w:shd w:val="clear" w:color="auto" w:fill="auto"/>
          </w:tcPr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>- демонтаж старого ограждения – 203 м;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изготовление секций металлического забора с </w:t>
            </w:r>
            <w:proofErr w:type="gramStart"/>
            <w:r w:rsidRPr="00A11EE1">
              <w:rPr>
                <w:color w:val="000000"/>
                <w:sz w:val="28"/>
                <w:szCs w:val="28"/>
              </w:rPr>
              <w:t>кованными</w:t>
            </w:r>
            <w:proofErr w:type="gramEnd"/>
            <w:r w:rsidRPr="00A11EE1">
              <w:rPr>
                <w:color w:val="000000"/>
                <w:sz w:val="28"/>
                <w:szCs w:val="28"/>
              </w:rPr>
              <w:t xml:space="preserve"> элементами (0.9 м х 3.0 м.) – 67 </w:t>
            </w:r>
            <w:proofErr w:type="spell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устройство ограждения из готовых металлических решетчатых панелей с </w:t>
            </w:r>
            <w:proofErr w:type="gramStart"/>
            <w:r w:rsidRPr="00A11EE1">
              <w:rPr>
                <w:color w:val="000000"/>
                <w:sz w:val="28"/>
                <w:szCs w:val="28"/>
              </w:rPr>
              <w:t>кованными</w:t>
            </w:r>
            <w:proofErr w:type="gramEnd"/>
            <w:r w:rsidRPr="00A11EE1">
              <w:rPr>
                <w:color w:val="000000"/>
                <w:sz w:val="28"/>
                <w:szCs w:val="28"/>
              </w:rPr>
              <w:t xml:space="preserve"> элементами протяженностью - 201 м;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устройство калитки из решетчатых панелей с </w:t>
            </w:r>
            <w:proofErr w:type="gramStart"/>
            <w:r w:rsidRPr="00A11EE1">
              <w:rPr>
                <w:color w:val="000000"/>
                <w:sz w:val="28"/>
                <w:szCs w:val="28"/>
              </w:rPr>
              <w:t>кованными</w:t>
            </w:r>
            <w:proofErr w:type="gramEnd"/>
            <w:r w:rsidRPr="00A11EE1">
              <w:rPr>
                <w:color w:val="000000"/>
                <w:sz w:val="28"/>
                <w:szCs w:val="28"/>
              </w:rPr>
              <w:t xml:space="preserve"> элементами (2.0 м х 2.0 м) – 1 </w:t>
            </w:r>
            <w:proofErr w:type="spell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установка металлических опор наружного освещения – 19 </w:t>
            </w:r>
            <w:proofErr w:type="spellStart"/>
            <w:proofErr w:type="gram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974303" w:rsidRPr="001F4D99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>- установка уличных светильников автономных на солнечной батарее – 19 шт.</w:t>
            </w: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974303" w:rsidRPr="001F4D99" w:rsidTr="001F4D99">
        <w:tc>
          <w:tcPr>
            <w:tcW w:w="9889" w:type="dxa"/>
            <w:shd w:val="clear" w:color="auto" w:fill="auto"/>
          </w:tcPr>
          <w:p w:rsidR="00974303" w:rsidRPr="001F4D99" w:rsidRDefault="00D74ED0" w:rsidP="001F4D99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</w:t>
            </w:r>
            <w:r w:rsidR="00974303" w:rsidRPr="001F4D99">
              <w:rPr>
                <w:color w:val="000000"/>
                <w:sz w:val="28"/>
                <w:szCs w:val="28"/>
              </w:rPr>
              <w:t xml:space="preserve"> функциональных характеристиках и комплектности товаров, материалов и оборудования с указанием количественных, качественных характеристик</w:t>
            </w:r>
          </w:p>
        </w:tc>
      </w:tr>
      <w:tr w:rsidR="00974303" w:rsidRPr="001F4D99" w:rsidTr="001F4D99">
        <w:tc>
          <w:tcPr>
            <w:tcW w:w="9889" w:type="dxa"/>
            <w:shd w:val="clear" w:color="auto" w:fill="auto"/>
          </w:tcPr>
          <w:p w:rsidR="00A11EE1" w:rsidRPr="00A11EE1" w:rsidRDefault="00974303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_</w:t>
            </w:r>
            <w:r w:rsidR="00A11EE1" w:rsidRPr="00A11EE1">
              <w:rPr>
                <w:color w:val="000000"/>
                <w:sz w:val="28"/>
                <w:szCs w:val="28"/>
              </w:rPr>
              <w:t xml:space="preserve">- металлические решетчатые панели с </w:t>
            </w:r>
            <w:proofErr w:type="gramStart"/>
            <w:r w:rsidR="00A11EE1" w:rsidRPr="00A11EE1">
              <w:rPr>
                <w:color w:val="000000"/>
                <w:sz w:val="28"/>
                <w:szCs w:val="28"/>
              </w:rPr>
              <w:t>кованными</w:t>
            </w:r>
            <w:proofErr w:type="gramEnd"/>
            <w:r w:rsidR="00A11EE1" w:rsidRPr="00A11EE1">
              <w:rPr>
                <w:color w:val="000000"/>
                <w:sz w:val="28"/>
                <w:szCs w:val="28"/>
              </w:rPr>
              <w:t xml:space="preserve"> элементами (0.9 м х 3.0 м), окрашенные в два слоя в черный цвет – 19 </w:t>
            </w:r>
            <w:proofErr w:type="spellStart"/>
            <w:r w:rsidR="00A11EE1"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r w:rsidR="00A11EE1"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входная группа (калитка) из металла с </w:t>
            </w:r>
            <w:proofErr w:type="gramStart"/>
            <w:r w:rsidRPr="00A11EE1">
              <w:rPr>
                <w:color w:val="000000"/>
                <w:sz w:val="28"/>
                <w:szCs w:val="28"/>
              </w:rPr>
              <w:t>кованными</w:t>
            </w:r>
            <w:proofErr w:type="gramEnd"/>
            <w:r w:rsidRPr="00A11EE1">
              <w:rPr>
                <w:color w:val="000000"/>
                <w:sz w:val="28"/>
                <w:szCs w:val="28"/>
              </w:rPr>
              <w:t xml:space="preserve"> элементами (2.0 м х 2.0 м) окрашенная в два слоя в черный цвет – 1 </w:t>
            </w:r>
            <w:proofErr w:type="spell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>- светильник автономный на солнечной батарее с инфракрасным датчиком движения, мощностью не менее 50 W – 19 штук;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опора парковая металлическая высотою не менее 4 м, с порошковым покрытием темного цвета - 19 </w:t>
            </w:r>
            <w:proofErr w:type="spellStart"/>
            <w:proofErr w:type="gram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A11EE1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закладная деталь фундамента под опоры для светильников с метизами – 19 </w:t>
            </w:r>
            <w:proofErr w:type="spellStart"/>
            <w:proofErr w:type="gram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A11EE1">
              <w:rPr>
                <w:color w:val="000000"/>
                <w:sz w:val="28"/>
                <w:szCs w:val="28"/>
              </w:rPr>
              <w:t>;</w:t>
            </w:r>
          </w:p>
          <w:p w:rsidR="00A11EE1" w:rsidRPr="001F4D99" w:rsidRDefault="00A11EE1" w:rsidP="00A11EE1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  <w:r w:rsidRPr="00A11EE1">
              <w:rPr>
                <w:color w:val="000000"/>
                <w:sz w:val="28"/>
                <w:szCs w:val="28"/>
              </w:rPr>
              <w:t xml:space="preserve">- крепление для светильника и солнечной батареи на опоре – 19 </w:t>
            </w:r>
            <w:proofErr w:type="spellStart"/>
            <w:proofErr w:type="gramStart"/>
            <w:r w:rsidRPr="00A11EE1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  <w:p w:rsidR="00974303" w:rsidRPr="001F4D99" w:rsidRDefault="00974303" w:rsidP="001F4D99">
            <w:pPr>
              <w:suppressAutoHyphens/>
              <w:ind w:right="-10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after="120"/>
        <w:jc w:val="both"/>
        <w:rPr>
          <w:color w:val="000000"/>
          <w:spacing w:val="2"/>
          <w:sz w:val="28"/>
          <w:szCs w:val="28"/>
        </w:rPr>
      </w:pPr>
      <w:r w:rsidRPr="001F4D99">
        <w:rPr>
          <w:color w:val="000000"/>
          <w:spacing w:val="2"/>
          <w:sz w:val="28"/>
          <w:szCs w:val="28"/>
        </w:rPr>
        <w:t>6. Характеристика населения, которое получит пользу от реализации инициативного проекта:</w:t>
      </w:r>
    </w:p>
    <w:p w:rsidR="00974303" w:rsidRPr="001F4D99" w:rsidRDefault="00974303" w:rsidP="00974303">
      <w:pPr>
        <w:suppressAutoHyphens/>
        <w:spacing w:after="120"/>
        <w:jc w:val="both"/>
        <w:rPr>
          <w:color w:val="000000"/>
          <w:spacing w:val="2"/>
          <w:sz w:val="28"/>
          <w:szCs w:val="28"/>
        </w:rPr>
      </w:pPr>
      <w:r w:rsidRPr="001F4D99">
        <w:rPr>
          <w:color w:val="000000"/>
          <w:spacing w:val="2"/>
          <w:sz w:val="28"/>
          <w:szCs w:val="28"/>
        </w:rPr>
        <w:t>6.1. </w:t>
      </w:r>
      <w:r w:rsidR="00AA74D3">
        <w:rPr>
          <w:color w:val="000000"/>
          <w:spacing w:val="2"/>
          <w:sz w:val="28"/>
          <w:szCs w:val="28"/>
        </w:rPr>
        <w:t>О</w:t>
      </w:r>
      <w:r w:rsidRPr="001F4D99">
        <w:rPr>
          <w:color w:val="000000"/>
          <w:spacing w:val="2"/>
          <w:sz w:val="28"/>
          <w:szCs w:val="28"/>
        </w:rPr>
        <w:t xml:space="preserve">писание </w:t>
      </w:r>
      <w:r w:rsidR="00D74ED0">
        <w:rPr>
          <w:color w:val="000000"/>
          <w:spacing w:val="2"/>
          <w:sz w:val="28"/>
          <w:szCs w:val="28"/>
        </w:rPr>
        <w:t>подхода к определению</w:t>
      </w:r>
      <w:r w:rsidRPr="001F4D99">
        <w:rPr>
          <w:color w:val="000000"/>
          <w:spacing w:val="2"/>
          <w:sz w:val="28"/>
          <w:szCs w:val="28"/>
        </w:rPr>
        <w:t xml:space="preserve"> количества</w:t>
      </w:r>
      <w:r w:rsidR="00FD0C9E">
        <w:rPr>
          <w:color w:val="000000"/>
          <w:spacing w:val="2"/>
          <w:sz w:val="28"/>
          <w:szCs w:val="28"/>
        </w:rPr>
        <w:t xml:space="preserve"> и доли </w:t>
      </w:r>
      <w:proofErr w:type="spellStart"/>
      <w:r w:rsidR="00D81564" w:rsidRPr="00963457">
        <w:rPr>
          <w:color w:val="000000"/>
          <w:spacing w:val="2"/>
          <w:sz w:val="28"/>
          <w:szCs w:val="28"/>
        </w:rPr>
        <w:t>благополучателей</w:t>
      </w:r>
      <w:proofErr w:type="spellEnd"/>
      <w:r w:rsidR="00FD0C9E" w:rsidRPr="00963457">
        <w:rPr>
          <w:color w:val="000000"/>
          <w:spacing w:val="2"/>
          <w:sz w:val="28"/>
          <w:szCs w:val="28"/>
        </w:rPr>
        <w:t xml:space="preserve"> </w:t>
      </w:r>
      <w:r w:rsidR="00963457" w:rsidRPr="00963457">
        <w:rPr>
          <w:color w:val="000000"/>
          <w:sz w:val="28"/>
          <w:szCs w:val="28"/>
        </w:rPr>
        <w:t xml:space="preserve">инициативного проекта, </w:t>
      </w:r>
      <w:proofErr w:type="gramStart"/>
      <w:r w:rsidR="00963457" w:rsidRPr="00963457">
        <w:rPr>
          <w:color w:val="000000"/>
          <w:sz w:val="28"/>
          <w:szCs w:val="28"/>
        </w:rPr>
        <w:t>указ</w:t>
      </w:r>
      <w:r w:rsidR="00963457">
        <w:rPr>
          <w:color w:val="000000"/>
          <w:sz w:val="28"/>
          <w:szCs w:val="28"/>
        </w:rPr>
        <w:t>анных</w:t>
      </w:r>
      <w:proofErr w:type="gramEnd"/>
      <w:r w:rsidR="00963457">
        <w:rPr>
          <w:color w:val="000000"/>
          <w:sz w:val="28"/>
          <w:szCs w:val="28"/>
        </w:rPr>
        <w:t xml:space="preserve"> в пункте 6.2 настоящего заявления</w:t>
      </w:r>
      <w:r w:rsidRPr="00DD21B2">
        <w:rPr>
          <w:color w:val="000000"/>
          <w:spacing w:val="2"/>
          <w:sz w:val="28"/>
          <w:szCs w:val="28"/>
        </w:rPr>
        <w:t>:</w:t>
      </w:r>
    </w:p>
    <w:p w:rsidR="00A11EE1" w:rsidRPr="00A11EE1" w:rsidRDefault="00974303" w:rsidP="00A11EE1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_</w:t>
      </w:r>
      <w:r w:rsidR="00A11EE1" w:rsidRPr="00A11EE1">
        <w:t xml:space="preserve"> </w:t>
      </w:r>
      <w:r w:rsidR="00A11EE1" w:rsidRPr="00A11EE1">
        <w:rPr>
          <w:color w:val="000000"/>
          <w:sz w:val="28"/>
          <w:szCs w:val="28"/>
        </w:rPr>
        <w:t xml:space="preserve">Парк располагается в удобном и </w:t>
      </w:r>
      <w:proofErr w:type="gramStart"/>
      <w:r w:rsidR="00A11EE1" w:rsidRPr="00A11EE1">
        <w:rPr>
          <w:color w:val="000000"/>
          <w:sz w:val="28"/>
          <w:szCs w:val="28"/>
        </w:rPr>
        <w:t>легко доступном</w:t>
      </w:r>
      <w:proofErr w:type="gramEnd"/>
      <w:r w:rsidR="00A11EE1" w:rsidRPr="00A11EE1">
        <w:rPr>
          <w:color w:val="000000"/>
          <w:sz w:val="28"/>
          <w:szCs w:val="28"/>
        </w:rPr>
        <w:t xml:space="preserve"> месте в центре села.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 Поскольку он территориально граничит с </w:t>
      </w:r>
      <w:proofErr w:type="spellStart"/>
      <w:r w:rsidRPr="00A11EE1">
        <w:rPr>
          <w:color w:val="000000"/>
          <w:sz w:val="28"/>
          <w:szCs w:val="28"/>
        </w:rPr>
        <w:t>Новопичуговской</w:t>
      </w:r>
      <w:proofErr w:type="spellEnd"/>
      <w:r w:rsidRPr="00A11EE1">
        <w:rPr>
          <w:color w:val="000000"/>
          <w:sz w:val="28"/>
          <w:szCs w:val="28"/>
        </w:rPr>
        <w:t xml:space="preserve"> средней школой, то комплексная спортивная площадка, уличные тренажеры и беговые дорожки уже активно используются для проведения уроков физкультуры и спортивных соревнований (100% детей школьного возраста).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Расположение в шаговой доступности детского сада и детской площадки позволяют пользоваться парком для прогулок и отдыха родителей с малолетними детьми, а </w:t>
      </w:r>
      <w:proofErr w:type="gramStart"/>
      <w:r w:rsidRPr="00A11EE1">
        <w:rPr>
          <w:color w:val="000000"/>
          <w:sz w:val="28"/>
          <w:szCs w:val="28"/>
        </w:rPr>
        <w:t>так-же</w:t>
      </w:r>
      <w:proofErr w:type="gramEnd"/>
      <w:r w:rsidRPr="00A11EE1">
        <w:rPr>
          <w:color w:val="000000"/>
          <w:sz w:val="28"/>
          <w:szCs w:val="28"/>
        </w:rPr>
        <w:t xml:space="preserve"> катания на самокатах и велосипедах детей младшего возраста (100 % детей дошкольного возраста).</w:t>
      </w:r>
    </w:p>
    <w:p w:rsidR="00A11EE1" w:rsidRPr="00A11EE1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lastRenderedPageBreak/>
        <w:t xml:space="preserve">Уличные тренажеры, </w:t>
      </w:r>
      <w:proofErr w:type="spellStart"/>
      <w:r w:rsidRPr="00A11EE1">
        <w:rPr>
          <w:color w:val="000000"/>
          <w:sz w:val="28"/>
          <w:szCs w:val="28"/>
        </w:rPr>
        <w:t>паркур</w:t>
      </w:r>
      <w:proofErr w:type="spellEnd"/>
      <w:r w:rsidRPr="00A11EE1">
        <w:rPr>
          <w:color w:val="000000"/>
          <w:sz w:val="28"/>
          <w:szCs w:val="28"/>
        </w:rPr>
        <w:t>, беговая дорожка и тротуары используются жителями всех возрастных групп для активного отдыха и занятий спортом на свежем воздухе, а тротуары для прогулок и общения (100 % взрослого населения).</w:t>
      </w:r>
    </w:p>
    <w:p w:rsidR="00974303" w:rsidRPr="001F4D99" w:rsidRDefault="00A11EE1" w:rsidP="00A11EE1">
      <w:pPr>
        <w:suppressAutoHyphens/>
        <w:jc w:val="both"/>
        <w:rPr>
          <w:color w:val="000000"/>
          <w:sz w:val="28"/>
          <w:szCs w:val="28"/>
        </w:rPr>
      </w:pPr>
      <w:r w:rsidRPr="00A11EE1">
        <w:rPr>
          <w:color w:val="000000"/>
          <w:sz w:val="28"/>
          <w:szCs w:val="28"/>
        </w:rPr>
        <w:t xml:space="preserve">Поэтому </w:t>
      </w:r>
      <w:proofErr w:type="spellStart"/>
      <w:r w:rsidRPr="00A11EE1">
        <w:rPr>
          <w:color w:val="000000"/>
          <w:sz w:val="28"/>
          <w:szCs w:val="28"/>
        </w:rPr>
        <w:t>благополучателями</w:t>
      </w:r>
      <w:proofErr w:type="spellEnd"/>
      <w:r w:rsidRPr="00A11EE1">
        <w:rPr>
          <w:color w:val="000000"/>
          <w:sz w:val="28"/>
          <w:szCs w:val="28"/>
        </w:rPr>
        <w:t xml:space="preserve"> от реализуемого проекта будут являться жители села всех возрастных групп</w:t>
      </w:r>
    </w:p>
    <w:p w:rsidR="00974303" w:rsidRPr="001F4D99" w:rsidRDefault="00974303" w:rsidP="00974303">
      <w:pPr>
        <w:suppressAutoHyphens/>
        <w:spacing w:after="120"/>
        <w:ind w:right="-2"/>
        <w:jc w:val="both"/>
        <w:rPr>
          <w:color w:val="000000"/>
          <w:spacing w:val="2"/>
          <w:sz w:val="28"/>
          <w:szCs w:val="28"/>
        </w:rPr>
      </w:pPr>
      <w:r w:rsidRPr="001F4D99">
        <w:rPr>
          <w:color w:val="000000"/>
          <w:spacing w:val="2"/>
          <w:sz w:val="28"/>
          <w:szCs w:val="28"/>
        </w:rPr>
        <w:t xml:space="preserve">6.2. </w:t>
      </w:r>
      <w:proofErr w:type="spellStart"/>
      <w:r w:rsidRPr="001F4D99">
        <w:rPr>
          <w:color w:val="000000"/>
          <w:spacing w:val="2"/>
          <w:sz w:val="28"/>
          <w:szCs w:val="28"/>
        </w:rPr>
        <w:t>Благополучатели</w:t>
      </w:r>
      <w:proofErr w:type="spellEnd"/>
      <w:r w:rsidRPr="001F4D99">
        <w:rPr>
          <w:color w:val="000000"/>
          <w:spacing w:val="2"/>
          <w:sz w:val="28"/>
          <w:szCs w:val="28"/>
        </w:rPr>
        <w:t xml:space="preserve"> инициативного проекта: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2835"/>
      </w:tblGrid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line="360" w:lineRule="exact"/>
              <w:ind w:hanging="12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Показатель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DD21B2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1F4D99">
              <w:rPr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1F4D99">
              <w:rPr>
                <w:color w:val="000000"/>
                <w:sz w:val="28"/>
                <w:szCs w:val="28"/>
              </w:rPr>
              <w:t xml:space="preserve"> части территории муниципального округа, поселения, </w:t>
            </w:r>
            <w:r w:rsidR="00DD21B2" w:rsidRPr="00DD21B2">
              <w:rPr>
                <w:color w:val="000000"/>
                <w:sz w:val="28"/>
                <w:szCs w:val="28"/>
              </w:rPr>
              <w:t xml:space="preserve">которые получают возможность использовать результаты реализованных инициативных проектов </w:t>
            </w:r>
            <w:r w:rsidRPr="001F4D99">
              <w:rPr>
                <w:color w:val="000000"/>
                <w:sz w:val="28"/>
                <w:szCs w:val="28"/>
              </w:rPr>
              <w:t>(чел.)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952,00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1F4D99">
              <w:rPr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1F4D99">
              <w:rPr>
                <w:color w:val="000000"/>
                <w:sz w:val="28"/>
                <w:szCs w:val="28"/>
              </w:rPr>
              <w:t xml:space="preserve"> в</w:t>
            </w:r>
            <w:r w:rsidR="00AA74D3">
              <w:rPr>
                <w:color w:val="000000"/>
                <w:sz w:val="28"/>
                <w:szCs w:val="28"/>
              </w:rPr>
              <w:t xml:space="preserve"> общей численности жителей части</w:t>
            </w:r>
            <w:r w:rsidRPr="001F4D99">
              <w:rPr>
                <w:color w:val="000000"/>
                <w:sz w:val="28"/>
                <w:szCs w:val="28"/>
              </w:rPr>
              <w:t xml:space="preserve"> территории муниципального округа, поселения</w:t>
            </w:r>
            <w:proofErr w:type="gramStart"/>
            <w:r w:rsidRPr="001F4D99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974303" w:rsidRPr="001F4D99" w:rsidRDefault="00974303" w:rsidP="00974303">
      <w:pPr>
        <w:suppressAutoHyphens/>
        <w:spacing w:after="120"/>
        <w:ind w:right="-2"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after="120"/>
        <w:ind w:right="-2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7. Прогнозируемый объем финансового обеспечения реализации инициативного проекта </w:t>
      </w:r>
      <w:r w:rsidR="00724FD5" w:rsidRPr="00724FD5">
        <w:rPr>
          <w:color w:val="000000"/>
          <w:sz w:val="28"/>
          <w:szCs w:val="28"/>
        </w:rPr>
        <w:t xml:space="preserve">2 272 640,92 </w:t>
      </w:r>
      <w:r w:rsidRPr="001F4D99">
        <w:rPr>
          <w:color w:val="000000"/>
          <w:sz w:val="28"/>
          <w:szCs w:val="28"/>
        </w:rPr>
        <w:t>рублей, в том числе:</w:t>
      </w:r>
    </w:p>
    <w:p w:rsidR="00974303" w:rsidRPr="001F4D99" w:rsidRDefault="00974303" w:rsidP="00974303">
      <w:pPr>
        <w:suppressAutoHyphens/>
        <w:spacing w:after="120"/>
        <w:ind w:right="-2"/>
        <w:jc w:val="both"/>
        <w:rPr>
          <w:color w:val="000000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2835"/>
      </w:tblGrid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line="360" w:lineRule="exact"/>
              <w:ind w:hanging="12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Показатель </w:t>
            </w:r>
          </w:p>
          <w:p w:rsidR="00974303" w:rsidRPr="001F4D99" w:rsidRDefault="00974303" w:rsidP="001F4D99">
            <w:pPr>
              <w:suppressAutoHyphens/>
              <w:spacing w:before="60" w:line="22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(руб.)</w:t>
            </w:r>
          </w:p>
          <w:p w:rsidR="00974303" w:rsidRPr="001F4D99" w:rsidRDefault="00974303" w:rsidP="001F4D99">
            <w:pPr>
              <w:suppressAutoHyphens/>
              <w:spacing w:before="60" w:line="2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pacing w:val="3"/>
                <w:sz w:val="28"/>
                <w:szCs w:val="28"/>
              </w:rPr>
              <w:t>Субсидия из областного бюджета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1 653 040,92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Средства бюджета участника конкурсного отбора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348 500,00</w:t>
            </w:r>
          </w:p>
        </w:tc>
      </w:tr>
      <w:tr w:rsidR="00974303" w:rsidRPr="001F4D99" w:rsidTr="006F76F3">
        <w:trPr>
          <w:trHeight w:val="533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Инициативные платежи: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271 100,00</w:t>
            </w:r>
          </w:p>
        </w:tc>
      </w:tr>
      <w:tr w:rsidR="00974303" w:rsidRPr="001F4D99" w:rsidTr="006F76F3">
        <w:trPr>
          <w:trHeight w:val="413"/>
        </w:trPr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92 600,00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Денежные средства индивидуальных предпринимателей и </w:t>
            </w:r>
            <w:r w:rsidR="00AA74D3">
              <w:rPr>
                <w:color w:val="000000"/>
                <w:sz w:val="28"/>
                <w:szCs w:val="28"/>
              </w:rPr>
              <w:t xml:space="preserve">образованных в соответствии с законодательством Российской Федерации </w:t>
            </w:r>
            <w:r w:rsidRPr="001F4D99">
              <w:rPr>
                <w:color w:val="000000"/>
                <w:sz w:val="28"/>
                <w:szCs w:val="28"/>
              </w:rPr>
              <w:t>юридических лиц (при наличии)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178 500,00</w:t>
            </w:r>
          </w:p>
        </w:tc>
      </w:tr>
    </w:tbl>
    <w:p w:rsidR="00974303" w:rsidRPr="001F4D99" w:rsidRDefault="00974303" w:rsidP="00974303">
      <w:pPr>
        <w:suppressAutoHyphens/>
        <w:spacing w:before="240" w:after="12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8. Уровень долевого </w:t>
      </w:r>
      <w:proofErr w:type="spellStart"/>
      <w:r w:rsidRPr="001F4D99">
        <w:rPr>
          <w:color w:val="000000"/>
          <w:sz w:val="28"/>
          <w:szCs w:val="28"/>
        </w:rPr>
        <w:t>софинансирования</w:t>
      </w:r>
      <w:proofErr w:type="spellEnd"/>
      <w:r w:rsidRPr="001F4D99">
        <w:rPr>
          <w:color w:val="000000"/>
          <w:sz w:val="28"/>
          <w:szCs w:val="28"/>
        </w:rPr>
        <w:t xml:space="preserve"> инициативного проекта: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2835"/>
      </w:tblGrid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line="360" w:lineRule="exact"/>
              <w:ind w:hanging="120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Показатель</w:t>
            </w:r>
            <w:proofErr w:type="gramStart"/>
            <w:r w:rsidRPr="001F4D99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  <w:p w:rsidR="00974303" w:rsidRPr="001F4D99" w:rsidRDefault="00974303" w:rsidP="001F4D99">
            <w:pPr>
              <w:suppressAutoHyphens/>
              <w:spacing w:before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&lt;*&gt;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Средства бюджета участника конкурсного отбора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21,08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Инициативные платежи: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724FD5">
              <w:rPr>
                <w:color w:val="000000"/>
                <w:sz w:val="28"/>
                <w:szCs w:val="28"/>
              </w:rPr>
              <w:t>16,4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Денежные средства граждан 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5,60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640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Денежные средства индивидуальных предпринимателей и </w:t>
            </w:r>
            <w:r w:rsidR="00AA74D3" w:rsidRPr="00AA74D3">
              <w:rPr>
                <w:color w:val="000000"/>
                <w:sz w:val="28"/>
                <w:szCs w:val="28"/>
              </w:rPr>
              <w:t xml:space="preserve">образованных в соответствии с законодательством Российской Федерации </w:t>
            </w:r>
            <w:r w:rsidRPr="001F4D99">
              <w:rPr>
                <w:color w:val="000000"/>
                <w:sz w:val="28"/>
                <w:szCs w:val="28"/>
              </w:rPr>
              <w:t>юридических лиц (при наличии)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724FD5" w:rsidP="001F4D99">
            <w:pPr>
              <w:suppressAutoHyphens/>
              <w:spacing w:before="80" w:after="60"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10,80</w:t>
            </w: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--------------------------------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&lt;*&gt;</w:t>
      </w:r>
      <w:r w:rsidRPr="001F4D99">
        <w:rPr>
          <w:color w:val="000000"/>
          <w:sz w:val="28"/>
          <w:szCs w:val="28"/>
          <w:lang w:val="en-US"/>
        </w:rPr>
        <w:t> </w:t>
      </w:r>
      <w:r w:rsidRPr="001F4D99">
        <w:rPr>
          <w:color w:val="000000"/>
          <w:sz w:val="28"/>
          <w:szCs w:val="28"/>
        </w:rPr>
        <w:t xml:space="preserve">процентное соотношение от суммы субсидии из областного бюджета Новосибирской области 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9. </w:t>
      </w:r>
      <w:proofErr w:type="gramStart"/>
      <w:r w:rsidRPr="001F4D99">
        <w:rPr>
          <w:color w:val="000000"/>
          <w:sz w:val="28"/>
          <w:szCs w:val="28"/>
        </w:rPr>
        <w:t>Добровольное имущественное и (или) трудовое участие жителей муниципального округа, поселения, индивидуальных предпринимателей и юридических лиц (трудовой вклад, учитываемый в человеко-часах, машино-часах, имущественный вклад) в стоимостном выражении по средним рыночным ценам согласно документу, подтверждающему стоимость работ, услуг и (или) товаров, материалов и оборудования (заполняется при наличии):</w:t>
      </w:r>
      <w:proofErr w:type="gramEnd"/>
    </w:p>
    <w:p w:rsidR="00974303" w:rsidRPr="001F4D99" w:rsidRDefault="00A6091E" w:rsidP="00974303">
      <w:pPr>
        <w:suppressAutoHyphens/>
        <w:jc w:val="both"/>
        <w:rPr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224155</wp:posOffset>
                </wp:positionV>
                <wp:extent cx="219075" cy="200025"/>
                <wp:effectExtent l="0" t="0" r="28575" b="28575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.2pt;margin-top:17.6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"/>
            </w:pict>
          </mc:Fallback>
        </mc:AlternateContent>
      </w:r>
    </w:p>
    <w:p w:rsidR="00974303" w:rsidRPr="001F4D99" w:rsidRDefault="00974303" w:rsidP="00974303">
      <w:pPr>
        <w:suppressAutoHyphens/>
        <w:spacing w:after="240"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      добровольное имущественное участие: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2013"/>
        <w:gridCol w:w="2948"/>
      </w:tblGrid>
      <w:tr w:rsidR="00974303" w:rsidRPr="001F4D99" w:rsidTr="006F76F3">
        <w:tc>
          <w:tcPr>
            <w:tcW w:w="567" w:type="dxa"/>
            <w:shd w:val="clear" w:color="auto" w:fill="auto"/>
            <w:vAlign w:val="center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материалов, оборудования</w:t>
            </w: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Количество</w:t>
            </w:r>
          </w:p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974303" w:rsidRPr="001F4D99" w:rsidTr="006F76F3">
        <w:tc>
          <w:tcPr>
            <w:tcW w:w="9923" w:type="dxa"/>
            <w:gridSpan w:val="5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Наименование исполнителя 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12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6F76F3">
        <w:trPr>
          <w:trHeight w:val="398"/>
        </w:trPr>
        <w:tc>
          <w:tcPr>
            <w:tcW w:w="697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Общая стоимость: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</w:p>
    <w:p w:rsidR="00974303" w:rsidRPr="001F4D99" w:rsidRDefault="00A6091E" w:rsidP="00974303">
      <w:pPr>
        <w:suppressAutoHyphens/>
        <w:spacing w:after="120"/>
        <w:jc w:val="both"/>
        <w:rPr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219075" cy="252730"/>
                <wp:effectExtent l="0" t="0" r="28575" b="13970"/>
                <wp:wrapNone/>
                <wp:docPr id="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FD5" w:rsidRPr="00724FD5" w:rsidRDefault="00724F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.8pt;margin-top:.95pt;width:17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">
                <v:textbox>
                  <w:txbxContent>
                    <w:p w:rsidR="00724FD5" w:rsidRPr="00724FD5" w:rsidRDefault="00724FD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974303" w:rsidRPr="001F4D99">
        <w:rPr>
          <w:color w:val="000000"/>
          <w:sz w:val="28"/>
          <w:szCs w:val="28"/>
        </w:rPr>
        <w:t xml:space="preserve">       трудовое участие:</w:t>
      </w:r>
    </w:p>
    <w:p w:rsidR="00974303" w:rsidRPr="001F4D99" w:rsidRDefault="00974303" w:rsidP="00974303">
      <w:pPr>
        <w:suppressAutoHyphens/>
        <w:spacing w:line="160" w:lineRule="exact"/>
        <w:rPr>
          <w:color w:val="000000"/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709"/>
        <w:gridCol w:w="992"/>
        <w:gridCol w:w="1021"/>
        <w:gridCol w:w="538"/>
        <w:gridCol w:w="567"/>
        <w:gridCol w:w="1276"/>
        <w:gridCol w:w="567"/>
      </w:tblGrid>
      <w:tr w:rsidR="00974303" w:rsidRPr="001F4D99" w:rsidTr="006F76F3">
        <w:tc>
          <w:tcPr>
            <w:tcW w:w="567" w:type="dxa"/>
            <w:shd w:val="clear" w:color="auto" w:fill="auto"/>
            <w:vAlign w:val="center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rPr>
                <w:color w:val="000000"/>
                <w:sz w:val="16"/>
                <w:szCs w:val="16"/>
              </w:rPr>
            </w:pPr>
          </w:p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Объем работ</w:t>
            </w:r>
          </w:p>
        </w:tc>
        <w:tc>
          <w:tcPr>
            <w:tcW w:w="2948" w:type="dxa"/>
            <w:gridSpan w:val="4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74303" w:rsidRPr="001F4D99" w:rsidRDefault="00974303" w:rsidP="001F4D99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724FD5" w:rsidRPr="001F4D99" w:rsidTr="00DE2601">
        <w:tc>
          <w:tcPr>
            <w:tcW w:w="9923" w:type="dxa"/>
            <w:gridSpan w:val="10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Наименование исполнителя</w:t>
            </w:r>
            <w:r>
              <w:rPr>
                <w:color w:val="000000"/>
                <w:sz w:val="28"/>
                <w:szCs w:val="28"/>
              </w:rPr>
              <w:t xml:space="preserve"> – ИП Пермяков К.А.</w:t>
            </w:r>
          </w:p>
        </w:tc>
      </w:tr>
      <w:tr w:rsidR="00724FD5" w:rsidRPr="001F4D99" w:rsidTr="00DE2601">
        <w:trPr>
          <w:gridAfter w:val="1"/>
          <w:wAfter w:w="567" w:type="dxa"/>
        </w:trPr>
        <w:tc>
          <w:tcPr>
            <w:tcW w:w="4253" w:type="dxa"/>
            <w:gridSpan w:val="3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Планировка территории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</w:rPr>
              <w:t>кв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800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2 800,00</w:t>
            </w:r>
          </w:p>
        </w:tc>
      </w:tr>
      <w:tr w:rsidR="00724FD5" w:rsidRPr="001F4D99" w:rsidTr="00DE2601">
        <w:trPr>
          <w:gridAfter w:val="1"/>
          <w:wAfter w:w="567" w:type="dxa"/>
        </w:trPr>
        <w:tc>
          <w:tcPr>
            <w:tcW w:w="4253" w:type="dxa"/>
            <w:gridSpan w:val="3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Завоз грунта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т          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48                                                 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13 000,00</w:t>
            </w:r>
          </w:p>
        </w:tc>
      </w:tr>
      <w:tr w:rsidR="00724FD5" w:rsidRPr="001F4D99" w:rsidTr="00DE2601">
        <w:tc>
          <w:tcPr>
            <w:tcW w:w="9923" w:type="dxa"/>
            <w:gridSpan w:val="10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Наименование исполнителя – жители села</w:t>
            </w:r>
          </w:p>
        </w:tc>
      </w:tr>
      <w:tr w:rsidR="00724FD5" w:rsidRPr="001F4D99" w:rsidTr="00DE2601">
        <w:trPr>
          <w:gridAfter w:val="1"/>
          <w:wAfter w:w="567" w:type="dxa"/>
        </w:trPr>
        <w:tc>
          <w:tcPr>
            <w:tcW w:w="4253" w:type="dxa"/>
            <w:gridSpan w:val="3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Посев газонных трав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color w:val="000000"/>
                <w:sz w:val="28"/>
                <w:szCs w:val="28"/>
              </w:rPr>
              <w:t>кв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800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56 030,00</w:t>
            </w:r>
          </w:p>
        </w:tc>
      </w:tr>
      <w:tr w:rsidR="00724FD5" w:rsidRPr="001F4D99" w:rsidTr="00DE2601">
        <w:trPr>
          <w:gridAfter w:val="1"/>
          <w:wAfter w:w="567" w:type="dxa"/>
        </w:trPr>
        <w:tc>
          <w:tcPr>
            <w:tcW w:w="4253" w:type="dxa"/>
            <w:gridSpan w:val="3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Посадка деревьев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20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32 000,00</w:t>
            </w:r>
          </w:p>
        </w:tc>
      </w:tr>
      <w:tr w:rsidR="00724FD5" w:rsidRPr="001F4D99" w:rsidTr="00DE2601">
        <w:trPr>
          <w:trHeight w:val="396"/>
        </w:trPr>
        <w:tc>
          <w:tcPr>
            <w:tcW w:w="808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Общая стоимость: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4FD5" w:rsidRPr="001F4D99" w:rsidRDefault="00724FD5" w:rsidP="00DE2601">
            <w:pPr>
              <w:suppressAutoHyphens/>
              <w:spacing w:line="23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103 830,00</w:t>
            </w:r>
          </w:p>
        </w:tc>
      </w:tr>
    </w:tbl>
    <w:p w:rsidR="00974303" w:rsidRPr="001F4D99" w:rsidRDefault="00974303" w:rsidP="00974303">
      <w:pPr>
        <w:rPr>
          <w:color w:val="000000"/>
        </w:rPr>
      </w:pPr>
      <w:r w:rsidRPr="001F4D99">
        <w:rPr>
          <w:color w:val="000000"/>
        </w:rPr>
        <w:tab/>
      </w:r>
    </w:p>
    <w:p w:rsidR="00974303" w:rsidRPr="001F4D99" w:rsidRDefault="00974303" w:rsidP="00974303">
      <w:pPr>
        <w:rPr>
          <w:color w:val="000000"/>
          <w:sz w:val="28"/>
          <w:szCs w:val="28"/>
          <w:u w:val="thick"/>
          <w:lang w:val="en-US"/>
        </w:rPr>
      </w:pPr>
    </w:p>
    <w:p w:rsidR="00974303" w:rsidRPr="001F4D99" w:rsidRDefault="00974303" w:rsidP="00974303">
      <w:pPr>
        <w:suppressAutoHyphens/>
        <w:spacing w:line="230" w:lineRule="auto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10. Общая оценочная стоимость реализации инициативного проекта:</w:t>
      </w:r>
    </w:p>
    <w:p w:rsidR="00974303" w:rsidRPr="001F4D99" w:rsidRDefault="00974303" w:rsidP="00974303">
      <w:pPr>
        <w:suppressAutoHyphens/>
        <w:spacing w:line="230" w:lineRule="auto"/>
        <w:jc w:val="right"/>
        <w:rPr>
          <w:color w:val="00000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476"/>
        <w:gridCol w:w="2880"/>
      </w:tblGrid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Форма вклада</w:t>
            </w:r>
          </w:p>
        </w:tc>
        <w:tc>
          <w:tcPr>
            <w:tcW w:w="2880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Оценочная </w:t>
            </w:r>
          </w:p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стоимость</w:t>
            </w:r>
            <w:r w:rsidRPr="001F4D99">
              <w:rPr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76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Денежная форма (согласно пункту 7 настоящего заявления)</w:t>
            </w:r>
          </w:p>
        </w:tc>
        <w:tc>
          <w:tcPr>
            <w:tcW w:w="2880" w:type="dxa"/>
            <w:shd w:val="clear" w:color="auto" w:fill="auto"/>
          </w:tcPr>
          <w:p w:rsidR="00974303" w:rsidRPr="001F4D99" w:rsidRDefault="00A6091E" w:rsidP="00A6091E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6091E">
              <w:rPr>
                <w:color w:val="000000"/>
                <w:sz w:val="28"/>
                <w:szCs w:val="28"/>
              </w:rPr>
              <w:t>2 272 640,92</w:t>
            </w:r>
          </w:p>
        </w:tc>
      </w:tr>
      <w:tr w:rsidR="00974303" w:rsidRPr="001F4D99" w:rsidTr="006F76F3">
        <w:tc>
          <w:tcPr>
            <w:tcW w:w="56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76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Добровольное имущественное и (или) трудовое участие (согласно пункту 9 настоящего заявления)</w:t>
            </w:r>
          </w:p>
        </w:tc>
        <w:tc>
          <w:tcPr>
            <w:tcW w:w="2880" w:type="dxa"/>
            <w:shd w:val="clear" w:color="auto" w:fill="auto"/>
          </w:tcPr>
          <w:p w:rsidR="00974303" w:rsidRPr="001F4D99" w:rsidRDefault="00A6091E" w:rsidP="00A6091E">
            <w:pPr>
              <w:suppressAutoHyphens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6091E">
              <w:rPr>
                <w:color w:val="000000"/>
                <w:sz w:val="28"/>
                <w:szCs w:val="28"/>
              </w:rPr>
              <w:t>103 830,00</w:t>
            </w:r>
          </w:p>
        </w:tc>
      </w:tr>
      <w:tr w:rsidR="00974303" w:rsidRPr="001F4D99" w:rsidTr="006F76F3">
        <w:tc>
          <w:tcPr>
            <w:tcW w:w="704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4303" w:rsidRPr="001F4D99" w:rsidRDefault="00A6091E" w:rsidP="00A6091E">
            <w:pPr>
              <w:suppressAutoHyphens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 w:rsidRPr="00A6091E">
              <w:rPr>
                <w:color w:val="000000"/>
                <w:sz w:val="28"/>
                <w:szCs w:val="28"/>
              </w:rPr>
              <w:t>2 376 470,92</w:t>
            </w:r>
          </w:p>
        </w:tc>
      </w:tr>
    </w:tbl>
    <w:p w:rsidR="00974303" w:rsidRPr="001F4D99" w:rsidRDefault="00974303" w:rsidP="00974303">
      <w:pPr>
        <w:suppressAutoHyphens/>
        <w:spacing w:line="197" w:lineRule="auto"/>
        <w:rPr>
          <w:color w:val="000000"/>
          <w:sz w:val="28"/>
          <w:szCs w:val="28"/>
          <w:u w:val="thick"/>
        </w:rPr>
      </w:pPr>
    </w:p>
    <w:p w:rsidR="00974303" w:rsidRPr="001F4D99" w:rsidRDefault="00974303" w:rsidP="00974303">
      <w:pPr>
        <w:suppressAutoHyphens/>
        <w:spacing w:after="240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 xml:space="preserve">11. Прогнозируемый срок завершения реализации инициативного проекта: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13"/>
        <w:gridCol w:w="1871"/>
        <w:gridCol w:w="113"/>
      </w:tblGrid>
      <w:tr w:rsidR="00974303" w:rsidRPr="001F4D99" w:rsidTr="006F76F3"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974303" w:rsidRPr="001F4D99" w:rsidTr="006F76F3">
        <w:trPr>
          <w:gridAfter w:val="1"/>
          <w:wAfter w:w="113" w:type="dxa"/>
        </w:trPr>
        <w:tc>
          <w:tcPr>
            <w:tcW w:w="18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(месяц)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(год)</w:t>
            </w:r>
          </w:p>
        </w:tc>
      </w:tr>
    </w:tbl>
    <w:p w:rsidR="00974303" w:rsidRPr="001F4D99" w:rsidRDefault="00974303" w:rsidP="00974303">
      <w:pPr>
        <w:suppressAutoHyphens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12. Использование средств массовой информации и других средств информирования населения в процессе отбора приоритетной проблемы и разработки заявки на участие в конкурсном отборе инициативных проектов (при наличии):</w:t>
      </w:r>
    </w:p>
    <w:p w:rsidR="00974303" w:rsidRPr="001F4D99" w:rsidRDefault="00974303" w:rsidP="00974303">
      <w:pPr>
        <w:suppressAutoHyphens/>
        <w:spacing w:line="197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04"/>
      </w:tblGrid>
      <w:tr w:rsidR="00974303" w:rsidRPr="001F4D99" w:rsidTr="001F4D99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spacing w:line="19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36137</wp:posOffset>
                      </wp:positionH>
                      <wp:positionV relativeFrom="paragraph">
                        <wp:posOffset>88496</wp:posOffset>
                      </wp:positionV>
                      <wp:extent cx="190500" cy="227214"/>
                      <wp:effectExtent l="0" t="0" r="19050" b="2095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27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8D0" w:rsidRPr="00C658D0" w:rsidRDefault="00C658D0" w:rsidP="00C658D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7" style="position:absolute;left:0;text-align:left;margin-left:2.85pt;margin-top:6.95pt;width:15pt;height:17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">
                      <v:textbox>
                        <w:txbxContent>
                          <w:p w:rsidR="00C658D0" w:rsidRPr="00C658D0" w:rsidRDefault="00C658D0" w:rsidP="00C658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информирование жителей части территории муниципального округа, поселения с использованием специальных информационных стендов</w:t>
            </w:r>
          </w:p>
        </w:tc>
      </w:tr>
    </w:tbl>
    <w:p w:rsidR="00974303" w:rsidRPr="001F4D99" w:rsidRDefault="00974303" w:rsidP="00974303">
      <w:pPr>
        <w:suppressAutoHyphens/>
        <w:spacing w:line="197" w:lineRule="auto"/>
        <w:jc w:val="both"/>
        <w:rPr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04"/>
      </w:tblGrid>
      <w:tr w:rsidR="00974303" w:rsidRPr="001F4D99" w:rsidTr="001F4D99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spacing w:line="19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8428</wp:posOffset>
                      </wp:positionH>
                      <wp:positionV relativeFrom="paragraph">
                        <wp:posOffset>78855</wp:posOffset>
                      </wp:positionV>
                      <wp:extent cx="190500" cy="22721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2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8D0" w:rsidRPr="00C658D0" w:rsidRDefault="00C658D0" w:rsidP="00C658D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left:0;text-align:left;margin-left:.65pt;margin-top:6.2pt;width:15pt;height:17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">
                      <v:textbox>
                        <w:txbxContent>
                          <w:p w:rsidR="00C658D0" w:rsidRPr="00C658D0" w:rsidRDefault="00C658D0" w:rsidP="00C658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наличие публикаций в областных и (или) районных, городских, сельских газетах</w:t>
            </w:r>
          </w:p>
          <w:p w:rsidR="00974303" w:rsidRPr="001F4D99" w:rsidRDefault="00974303" w:rsidP="001F4D99">
            <w:pPr>
              <w:suppressAutoHyphens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974303" w:rsidRPr="001F4D99" w:rsidTr="001F4D99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spacing w:line="19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2886</wp:posOffset>
                      </wp:positionH>
                      <wp:positionV relativeFrom="paragraph">
                        <wp:posOffset>97675</wp:posOffset>
                      </wp:positionV>
                      <wp:extent cx="190500" cy="216130"/>
                      <wp:effectExtent l="0" t="0" r="19050" b="1270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8D0" w:rsidRPr="00C658D0" w:rsidRDefault="00C658D0" w:rsidP="00C658D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9" style="position:absolute;left:0;text-align:left;margin-left:.25pt;margin-top:7.7pt;width:15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b4KwIAAE4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">
                      <v:textbox>
                        <w:txbxContent>
                          <w:p w:rsidR="00C658D0" w:rsidRPr="00C658D0" w:rsidRDefault="00C658D0" w:rsidP="00C658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размещение соответствующей информации в сети «Интернет», посредством социальных сетей</w:t>
            </w:r>
          </w:p>
          <w:p w:rsidR="00974303" w:rsidRPr="001F4D99" w:rsidRDefault="00974303" w:rsidP="001F4D99">
            <w:pPr>
              <w:suppressAutoHyphens/>
              <w:jc w:val="both"/>
              <w:rPr>
                <w:color w:val="000000"/>
              </w:rPr>
            </w:pPr>
          </w:p>
        </w:tc>
      </w:tr>
      <w:tr w:rsidR="00974303" w:rsidRPr="001F4D99" w:rsidTr="001F4D99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A6091E" w:rsidP="001F4D99">
            <w:pPr>
              <w:suppressAutoHyphens/>
              <w:spacing w:line="19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4DC3218" wp14:editId="0E7A88C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190500" cy="180975"/>
                      <wp:effectExtent l="0" t="0" r="19050" b="28575"/>
                      <wp:wrapNone/>
                      <wp:docPr id="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.8pt;margin-top:.2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HWIAIAADw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"/>
                  </w:pict>
                </mc:Fallback>
              </mc:AlternateConten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наличие радиопрограммы, посвященной инициативному проекту</w:t>
            </w:r>
          </w:p>
          <w:p w:rsidR="00974303" w:rsidRPr="001F4D99" w:rsidRDefault="00974303" w:rsidP="001F4D99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:rsidR="00974303" w:rsidRPr="001F4D99" w:rsidRDefault="00974303" w:rsidP="001F4D99">
            <w:pPr>
              <w:suppressAutoHyphens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974303" w:rsidRPr="001F4D99" w:rsidTr="001F4D99">
        <w:trPr>
          <w:trHeight w:val="59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C658D0" w:rsidP="001F4D99">
            <w:pPr>
              <w:suppressAutoHyphens/>
              <w:spacing w:line="197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45975B4" wp14:editId="07056B7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3810</wp:posOffset>
                      </wp:positionV>
                      <wp:extent cx="190500" cy="210185"/>
                      <wp:effectExtent l="0" t="0" r="19050" b="18415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8D0" w:rsidRPr="00C658D0" w:rsidRDefault="00C658D0" w:rsidP="00C658D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.65pt;margin-top:.3pt;width:15pt;height:1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">
                      <v:textbox>
                        <w:txbxContent>
                          <w:p w:rsidR="00C658D0" w:rsidRPr="00C658D0" w:rsidRDefault="00C658D0" w:rsidP="00C658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091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355600</wp:posOffset>
                      </wp:positionV>
                      <wp:extent cx="190500" cy="180975"/>
                      <wp:effectExtent l="0" t="0" r="1905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.55pt;margin-top:28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G6HwIAADw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303" w:rsidRPr="001F4D99" w:rsidRDefault="00974303" w:rsidP="001F4D99">
            <w:pPr>
              <w:autoSpaceDE w:val="0"/>
              <w:autoSpaceDN w:val="0"/>
              <w:adjustRightInd w:val="0"/>
              <w:spacing w:after="16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наличие т</w:t>
            </w:r>
            <w:bookmarkStart w:id="0" w:name="_GoBack"/>
            <w:bookmarkEnd w:id="0"/>
            <w:r w:rsidRPr="001F4D99">
              <w:rPr>
                <w:color w:val="000000"/>
                <w:sz w:val="28"/>
                <w:szCs w:val="28"/>
              </w:rPr>
              <w:t>елевизионной передачи, посвященной инициативному проекту</w:t>
            </w:r>
          </w:p>
          <w:p w:rsidR="00974303" w:rsidRPr="001F4D99" w:rsidRDefault="00974303" w:rsidP="001F4D9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>отсутствие использования указанных средств информирования</w:t>
            </w:r>
          </w:p>
          <w:p w:rsidR="00974303" w:rsidRPr="001F4D99" w:rsidRDefault="00974303" w:rsidP="001F4D99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74303" w:rsidRPr="001F4D99" w:rsidRDefault="00974303" w:rsidP="00974303">
      <w:pPr>
        <w:suppressAutoHyphens/>
        <w:jc w:val="both"/>
        <w:rPr>
          <w:color w:val="000000"/>
          <w:sz w:val="16"/>
          <w:szCs w:val="16"/>
        </w:rPr>
      </w:pP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13. Присутствие творческого элемента при определении инициативного проекта и (или) его реализации (при наличии</w:t>
      </w:r>
      <w:proofErr w:type="gramStart"/>
      <w:r w:rsidRPr="001F4D99">
        <w:rPr>
          <w:color w:val="000000"/>
          <w:sz w:val="28"/>
          <w:szCs w:val="28"/>
        </w:rPr>
        <w:t>):</w:t>
      </w:r>
      <w:proofErr w:type="gramEnd"/>
    </w:p>
    <w:p w:rsidR="00A6091E" w:rsidRPr="00A6091E" w:rsidRDefault="00A6091E" w:rsidP="00A6091E">
      <w:pPr>
        <w:suppressAutoHyphens/>
        <w:spacing w:line="197" w:lineRule="auto"/>
        <w:rPr>
          <w:color w:val="000000"/>
          <w:sz w:val="28"/>
          <w:szCs w:val="28"/>
        </w:rPr>
      </w:pPr>
      <w:proofErr w:type="gramStart"/>
      <w:r w:rsidRPr="00A6091E">
        <w:rPr>
          <w:color w:val="000000"/>
          <w:sz w:val="28"/>
          <w:szCs w:val="28"/>
        </w:rPr>
        <w:t xml:space="preserve">-в </w:t>
      </w:r>
      <w:proofErr w:type="spellStart"/>
      <w:r w:rsidRPr="00A6091E">
        <w:rPr>
          <w:color w:val="000000"/>
          <w:sz w:val="28"/>
          <w:szCs w:val="28"/>
        </w:rPr>
        <w:t>Новопичуговском</w:t>
      </w:r>
      <w:proofErr w:type="spellEnd"/>
      <w:r w:rsidRPr="00A6091E">
        <w:rPr>
          <w:color w:val="000000"/>
          <w:sz w:val="28"/>
          <w:szCs w:val="28"/>
        </w:rPr>
        <w:t xml:space="preserve"> Доме культуры информационным каналом «</w:t>
      </w:r>
      <w:proofErr w:type="spellStart"/>
      <w:r w:rsidRPr="00A6091E">
        <w:rPr>
          <w:color w:val="000000"/>
          <w:sz w:val="28"/>
          <w:szCs w:val="28"/>
        </w:rPr>
        <w:t>Пичуговский</w:t>
      </w:r>
      <w:proofErr w:type="spellEnd"/>
      <w:r w:rsidRPr="00A6091E">
        <w:rPr>
          <w:color w:val="000000"/>
          <w:sz w:val="28"/>
          <w:szCs w:val="28"/>
        </w:rPr>
        <w:t xml:space="preserve"> вестник» создано два видеофильма об отборе инициативных проектов и в поддержку инициативного проекта «Создание условий и организация обустройства мест для массового отдыха жителей поселения (устройство освещения и ограждения парка в с. </w:t>
      </w:r>
      <w:proofErr w:type="spellStart"/>
      <w:r w:rsidRPr="00A6091E">
        <w:rPr>
          <w:color w:val="000000"/>
          <w:sz w:val="28"/>
          <w:szCs w:val="28"/>
        </w:rPr>
        <w:t>Новопичугово</w:t>
      </w:r>
      <w:proofErr w:type="spellEnd"/>
      <w:r w:rsidRPr="00A6091E">
        <w:rPr>
          <w:color w:val="000000"/>
          <w:sz w:val="28"/>
          <w:szCs w:val="28"/>
        </w:rPr>
        <w:t xml:space="preserve"> Ордынского района Новосибирской области», размещенные в сети «Интернет»;</w:t>
      </w:r>
      <w:proofErr w:type="gramEnd"/>
    </w:p>
    <w:p w:rsidR="00A6091E" w:rsidRPr="00A6091E" w:rsidRDefault="00A6091E" w:rsidP="00A6091E">
      <w:pPr>
        <w:suppressAutoHyphens/>
        <w:spacing w:line="197" w:lineRule="auto"/>
        <w:rPr>
          <w:color w:val="000000"/>
          <w:sz w:val="28"/>
          <w:szCs w:val="28"/>
        </w:rPr>
      </w:pPr>
      <w:r w:rsidRPr="00A6091E">
        <w:rPr>
          <w:color w:val="000000"/>
          <w:sz w:val="28"/>
          <w:szCs w:val="28"/>
        </w:rPr>
        <w:t xml:space="preserve">- участники художественной самодеятельности сочинили и исполнили частушки на тему благоустройства парка </w:t>
      </w:r>
      <w:proofErr w:type="gramStart"/>
      <w:r w:rsidRPr="00A6091E">
        <w:rPr>
          <w:color w:val="000000"/>
          <w:sz w:val="28"/>
          <w:szCs w:val="28"/>
        </w:rPr>
        <w:t>в</w:t>
      </w:r>
      <w:proofErr w:type="gramEnd"/>
      <w:r w:rsidRPr="00A6091E">
        <w:rPr>
          <w:color w:val="000000"/>
          <w:sz w:val="28"/>
          <w:szCs w:val="28"/>
        </w:rPr>
        <w:t xml:space="preserve"> с. </w:t>
      </w:r>
      <w:proofErr w:type="spellStart"/>
      <w:r w:rsidRPr="00A6091E">
        <w:rPr>
          <w:color w:val="000000"/>
          <w:sz w:val="28"/>
          <w:szCs w:val="28"/>
        </w:rPr>
        <w:t>Новопичугово</w:t>
      </w:r>
      <w:proofErr w:type="spellEnd"/>
      <w:r w:rsidRPr="00A6091E">
        <w:rPr>
          <w:color w:val="000000"/>
          <w:sz w:val="28"/>
          <w:szCs w:val="28"/>
        </w:rPr>
        <w:t>;</w:t>
      </w:r>
    </w:p>
    <w:p w:rsidR="00974303" w:rsidRPr="001F4D99" w:rsidRDefault="00A6091E" w:rsidP="00A6091E">
      <w:pPr>
        <w:suppressAutoHyphens/>
        <w:spacing w:line="197" w:lineRule="auto"/>
        <w:rPr>
          <w:color w:val="000000"/>
          <w:sz w:val="28"/>
          <w:szCs w:val="28"/>
        </w:rPr>
      </w:pPr>
      <w:r w:rsidRPr="00A6091E">
        <w:rPr>
          <w:color w:val="000000"/>
          <w:sz w:val="28"/>
          <w:szCs w:val="28"/>
        </w:rPr>
        <w:t xml:space="preserve"> -в </w:t>
      </w:r>
      <w:proofErr w:type="spellStart"/>
      <w:r w:rsidRPr="00A6091E">
        <w:rPr>
          <w:color w:val="000000"/>
          <w:sz w:val="28"/>
          <w:szCs w:val="28"/>
        </w:rPr>
        <w:t>Новопичуговской</w:t>
      </w:r>
      <w:proofErr w:type="spellEnd"/>
      <w:r w:rsidRPr="00A6091E">
        <w:rPr>
          <w:color w:val="000000"/>
          <w:sz w:val="28"/>
          <w:szCs w:val="28"/>
        </w:rPr>
        <w:t xml:space="preserve"> СОШ проведен творческий конкурс рисунков на тему «Парк отдыха в моем селе».</w:t>
      </w: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lastRenderedPageBreak/>
        <w:t>14. Координатор инициативного проекта в местной администрации муниципального округа</w:t>
      </w:r>
      <w:r w:rsidR="00AA74D3">
        <w:rPr>
          <w:color w:val="000000"/>
          <w:sz w:val="28"/>
          <w:szCs w:val="28"/>
        </w:rPr>
        <w:t xml:space="preserve"> (</w:t>
      </w:r>
      <w:r w:rsidR="00AA74D3" w:rsidRPr="00AA74D3">
        <w:rPr>
          <w:color w:val="000000"/>
          <w:sz w:val="28"/>
          <w:szCs w:val="28"/>
        </w:rPr>
        <w:t xml:space="preserve">в том числе </w:t>
      </w:r>
      <w:r w:rsidR="00AA74D3">
        <w:rPr>
          <w:color w:val="000000"/>
          <w:sz w:val="28"/>
          <w:szCs w:val="28"/>
        </w:rPr>
        <w:t>в ее территориальном подразделении)</w:t>
      </w:r>
      <w:r w:rsidRPr="001F4D99">
        <w:rPr>
          <w:color w:val="000000"/>
          <w:sz w:val="28"/>
          <w:szCs w:val="28"/>
        </w:rPr>
        <w:t xml:space="preserve">, </w:t>
      </w:r>
      <w:r w:rsidR="00912E92">
        <w:rPr>
          <w:color w:val="000000"/>
          <w:sz w:val="28"/>
          <w:szCs w:val="28"/>
        </w:rPr>
        <w:t xml:space="preserve">местной администрации </w:t>
      </w:r>
      <w:r w:rsidRPr="001F4D99">
        <w:rPr>
          <w:color w:val="000000"/>
          <w:sz w:val="28"/>
          <w:szCs w:val="28"/>
        </w:rPr>
        <w:t>поселения (фамилия, имя, отчество (при наличии), номер телефона):</w:t>
      </w:r>
    </w:p>
    <w:p w:rsidR="00A6091E" w:rsidRDefault="00A6091E" w:rsidP="00974303">
      <w:pPr>
        <w:suppressAutoHyphens/>
        <w:jc w:val="both"/>
        <w:rPr>
          <w:color w:val="000000"/>
          <w:sz w:val="28"/>
          <w:szCs w:val="28"/>
        </w:rPr>
      </w:pPr>
      <w:r w:rsidRPr="00A6091E">
        <w:rPr>
          <w:color w:val="000000"/>
          <w:sz w:val="28"/>
          <w:szCs w:val="28"/>
        </w:rPr>
        <w:t xml:space="preserve">- </w:t>
      </w:r>
      <w:proofErr w:type="spellStart"/>
      <w:r w:rsidRPr="00A6091E">
        <w:rPr>
          <w:color w:val="000000"/>
          <w:sz w:val="28"/>
          <w:szCs w:val="28"/>
        </w:rPr>
        <w:t>Кругель</w:t>
      </w:r>
      <w:proofErr w:type="spellEnd"/>
      <w:r w:rsidRPr="00A6091E">
        <w:rPr>
          <w:color w:val="000000"/>
          <w:sz w:val="28"/>
          <w:szCs w:val="28"/>
        </w:rPr>
        <w:t xml:space="preserve"> Валентина Владимировна – специалист администрации </w:t>
      </w:r>
      <w:proofErr w:type="spellStart"/>
      <w:r w:rsidRPr="00A6091E">
        <w:rPr>
          <w:color w:val="000000"/>
          <w:sz w:val="28"/>
          <w:szCs w:val="28"/>
        </w:rPr>
        <w:t>Новопичуговского</w:t>
      </w:r>
      <w:proofErr w:type="spellEnd"/>
      <w:r w:rsidRPr="00A6091E">
        <w:rPr>
          <w:color w:val="000000"/>
          <w:sz w:val="28"/>
          <w:szCs w:val="28"/>
        </w:rPr>
        <w:t xml:space="preserve"> сельсовета Ордынского района Новосибирской области,      тел. 8 (383 59) 25-888</w:t>
      </w:r>
    </w:p>
    <w:p w:rsidR="00A6091E" w:rsidRDefault="00A6091E" w:rsidP="00974303">
      <w:pPr>
        <w:suppressAutoHyphens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 w:rsidRPr="001F4D99">
        <w:rPr>
          <w:color w:val="000000"/>
          <w:sz w:val="28"/>
          <w:szCs w:val="28"/>
        </w:rPr>
        <w:t>Настоящим подтверждаем, что инициативный проект не з</w:t>
      </w:r>
      <w:r w:rsidRPr="001F4D99">
        <w:rPr>
          <w:color w:val="000000"/>
          <w:sz w:val="28"/>
          <w:szCs w:val="28"/>
          <w:shd w:val="clear" w:color="auto" w:fill="FFFFFF"/>
        </w:rPr>
        <w:t>аявлен на включение в иные государственные или муниципальные программы, реализуемые на территории муниципального округа, поселения, включая финансирование в рамках данных программ за счет средств областного и местных бюджетов.</w:t>
      </w:r>
    </w:p>
    <w:p w:rsidR="00974303" w:rsidRPr="001F4D99" w:rsidRDefault="00974303" w:rsidP="00974303">
      <w:pPr>
        <w:suppressAutoHyphens/>
        <w:spacing w:line="197" w:lineRule="auto"/>
        <w:jc w:val="both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line="197" w:lineRule="auto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spacing w:line="197" w:lineRule="auto"/>
        <w:rPr>
          <w:color w:val="000000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425"/>
        <w:gridCol w:w="2727"/>
      </w:tblGrid>
      <w:tr w:rsidR="00974303" w:rsidRPr="001F4D99" w:rsidTr="001F4D99">
        <w:tc>
          <w:tcPr>
            <w:tcW w:w="3794" w:type="dxa"/>
            <w:shd w:val="clear" w:color="auto" w:fill="auto"/>
          </w:tcPr>
          <w:p w:rsidR="00974303" w:rsidRPr="001F4D99" w:rsidRDefault="006A7E03" w:rsidP="001F4D99">
            <w:pPr>
              <w:suppressAutoHyphens/>
              <w:rPr>
                <w:color w:val="000000"/>
                <w:sz w:val="28"/>
                <w:szCs w:val="28"/>
              </w:rPr>
            </w:pPr>
            <w:r w:rsidRPr="006A7E03"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6A7E03">
              <w:rPr>
                <w:color w:val="000000"/>
                <w:sz w:val="28"/>
                <w:szCs w:val="28"/>
              </w:rPr>
              <w:t>Новопичуговского</w:t>
            </w:r>
            <w:proofErr w:type="spellEnd"/>
            <w:r w:rsidRPr="006A7E03">
              <w:rPr>
                <w:color w:val="000000"/>
                <w:sz w:val="28"/>
                <w:szCs w:val="28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28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A6091E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  <w:p w:rsidR="00974303" w:rsidRPr="001F4D99" w:rsidRDefault="00A6091E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</w:rPr>
              <w:t>С.А.Игашев</w:t>
            </w:r>
            <w:proofErr w:type="spellEnd"/>
          </w:p>
        </w:tc>
      </w:tr>
      <w:tr w:rsidR="00974303" w:rsidRPr="001F4D99" w:rsidTr="001F4D99">
        <w:tc>
          <w:tcPr>
            <w:tcW w:w="3794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  <w:r w:rsidRPr="001F4D99">
              <w:rPr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28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2"/>
                <w:szCs w:val="22"/>
              </w:rPr>
            </w:pPr>
            <w:r w:rsidRPr="00D81564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2"/>
                <w:szCs w:val="22"/>
              </w:rPr>
            </w:pPr>
            <w:r w:rsidRPr="00D81564"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</w:tr>
      <w:tr w:rsidR="00974303" w:rsidRPr="001F4D99" w:rsidTr="001F4D99">
        <w:tc>
          <w:tcPr>
            <w:tcW w:w="3794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F4D99">
              <w:rPr>
                <w:color w:val="000000"/>
                <w:sz w:val="28"/>
                <w:szCs w:val="28"/>
              </w:rPr>
              <w:t>м.п</w:t>
            </w:r>
            <w:proofErr w:type="spellEnd"/>
            <w:r w:rsidRPr="001F4D9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4303" w:rsidRPr="001F4D99" w:rsidTr="001F4D99">
        <w:tc>
          <w:tcPr>
            <w:tcW w:w="3794" w:type="dxa"/>
            <w:shd w:val="clear" w:color="auto" w:fill="auto"/>
          </w:tcPr>
          <w:p w:rsidR="00974303" w:rsidRPr="001F4D99" w:rsidRDefault="00974303" w:rsidP="001F4D99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974303" w:rsidRPr="002E5F75" w:rsidRDefault="00A6091E" w:rsidP="002E5F75">
            <w:pPr>
              <w:suppressAutoHyphens/>
              <w:rPr>
                <w:color w:val="000000"/>
              </w:rPr>
            </w:pPr>
            <w:r w:rsidRPr="00A6091E">
              <w:rPr>
                <w:color w:val="000000"/>
                <w:sz w:val="28"/>
                <w:szCs w:val="28"/>
              </w:rPr>
              <w:t xml:space="preserve">Руководитель уполномоченной группы жителей </w:t>
            </w:r>
            <w:proofErr w:type="spellStart"/>
            <w:r w:rsidRPr="00A6091E">
              <w:rPr>
                <w:color w:val="000000"/>
                <w:sz w:val="28"/>
                <w:szCs w:val="28"/>
              </w:rPr>
              <w:t>Новопичуговского</w:t>
            </w:r>
            <w:proofErr w:type="spellEnd"/>
            <w:r w:rsidRPr="00A6091E">
              <w:rPr>
                <w:color w:val="000000"/>
                <w:sz w:val="28"/>
                <w:szCs w:val="28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28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091E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74303" w:rsidRPr="001F4D99" w:rsidRDefault="00A6091E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А.Б.Бондаренко</w:t>
            </w:r>
            <w:proofErr w:type="spellEnd"/>
          </w:p>
        </w:tc>
      </w:tr>
      <w:tr w:rsidR="00974303" w:rsidRPr="001F4D99" w:rsidTr="001F4D99">
        <w:tc>
          <w:tcPr>
            <w:tcW w:w="3794" w:type="dxa"/>
            <w:shd w:val="clear" w:color="auto" w:fill="auto"/>
          </w:tcPr>
          <w:p w:rsidR="00974303" w:rsidRPr="001F4D99" w:rsidRDefault="00974303" w:rsidP="001F4D99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74303" w:rsidRPr="001F4D99" w:rsidRDefault="00974303" w:rsidP="001F4D99">
            <w:pPr>
              <w:suppressAutoHyphens/>
              <w:spacing w:line="197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2"/>
                <w:szCs w:val="22"/>
              </w:rPr>
            </w:pPr>
            <w:r w:rsidRPr="00D81564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</w:tcPr>
          <w:p w:rsidR="00974303" w:rsidRPr="00D81564" w:rsidRDefault="00974303" w:rsidP="001F4D99">
            <w:pPr>
              <w:suppressAutoHyphens/>
              <w:spacing w:line="197" w:lineRule="auto"/>
              <w:jc w:val="center"/>
              <w:rPr>
                <w:color w:val="000000"/>
                <w:sz w:val="22"/>
                <w:szCs w:val="22"/>
              </w:rPr>
            </w:pPr>
            <w:r w:rsidRPr="00D81564"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</w:tr>
    </w:tbl>
    <w:p w:rsidR="00974303" w:rsidRPr="001F4D99" w:rsidRDefault="00974303" w:rsidP="00974303">
      <w:pPr>
        <w:suppressAutoHyphens/>
        <w:spacing w:line="197" w:lineRule="auto"/>
        <w:rPr>
          <w:color w:val="000000"/>
          <w:sz w:val="28"/>
          <w:szCs w:val="28"/>
        </w:rPr>
      </w:pPr>
    </w:p>
    <w:p w:rsidR="00974303" w:rsidRPr="001F4D99" w:rsidRDefault="00974303" w:rsidP="00974303">
      <w:pPr>
        <w:rPr>
          <w:color w:val="000000"/>
          <w:sz w:val="28"/>
          <w:szCs w:val="28"/>
        </w:rPr>
      </w:pPr>
    </w:p>
    <w:p w:rsidR="00974303" w:rsidRPr="001F4D99" w:rsidRDefault="00974303" w:rsidP="00974303">
      <w:pPr>
        <w:rPr>
          <w:color w:val="000000"/>
          <w:lang w:val="en-US"/>
        </w:rPr>
      </w:pPr>
    </w:p>
    <w:p w:rsidR="00974303" w:rsidRDefault="00560EE2" w:rsidP="00AA74D3">
      <w:pPr>
        <w:jc w:val="right"/>
        <w:rPr>
          <w:color w:val="000000"/>
          <w:sz w:val="28"/>
          <w:szCs w:val="28"/>
        </w:rPr>
      </w:pPr>
      <w:r w:rsidRPr="001F4D99">
        <w:rPr>
          <w:color w:val="000000"/>
          <w:sz w:val="28"/>
          <w:szCs w:val="28"/>
        </w:rPr>
        <w:t>«__»</w:t>
      </w:r>
      <w:r w:rsidR="00AA74D3" w:rsidRPr="00AA74D3">
        <w:rPr>
          <w:color w:val="000000"/>
          <w:sz w:val="28"/>
          <w:szCs w:val="28"/>
          <w:lang w:val="en-US"/>
        </w:rPr>
        <w:t xml:space="preserve"> _______________ 20__ г.</w:t>
      </w:r>
      <w:r w:rsidR="00DD21B2">
        <w:rPr>
          <w:color w:val="000000"/>
          <w:sz w:val="28"/>
          <w:szCs w:val="28"/>
        </w:rPr>
        <w:t>»</w:t>
      </w:r>
    </w:p>
    <w:p w:rsidR="00DD21B2" w:rsidRDefault="00DD21B2" w:rsidP="00AA74D3">
      <w:pPr>
        <w:jc w:val="right"/>
        <w:rPr>
          <w:color w:val="000000"/>
          <w:sz w:val="28"/>
          <w:szCs w:val="28"/>
        </w:rPr>
      </w:pPr>
    </w:p>
    <w:p w:rsidR="00DD21B2" w:rsidRDefault="00DD21B2" w:rsidP="00AA74D3">
      <w:pPr>
        <w:jc w:val="right"/>
        <w:rPr>
          <w:color w:val="000000"/>
          <w:sz w:val="28"/>
          <w:szCs w:val="28"/>
        </w:rPr>
      </w:pPr>
    </w:p>
    <w:p w:rsidR="00DD21B2" w:rsidRPr="00DD21B2" w:rsidRDefault="00DD21B2" w:rsidP="00DD21B2">
      <w:pPr>
        <w:jc w:val="center"/>
        <w:rPr>
          <w:color w:val="000000"/>
          <w:sz w:val="28"/>
          <w:szCs w:val="28"/>
        </w:rPr>
      </w:pPr>
    </w:p>
    <w:p w:rsidR="00974303" w:rsidRPr="001F4D99" w:rsidRDefault="00974303" w:rsidP="00974303">
      <w:pPr>
        <w:suppressAutoHyphens/>
        <w:jc w:val="both"/>
        <w:rPr>
          <w:color w:val="000000"/>
          <w:sz w:val="28"/>
          <w:szCs w:val="28"/>
        </w:rPr>
      </w:pPr>
    </w:p>
    <w:p w:rsidR="002A169A" w:rsidRPr="001F4D99" w:rsidRDefault="002A169A" w:rsidP="00200F07">
      <w:pPr>
        <w:suppressAutoHyphens/>
        <w:jc w:val="both"/>
        <w:rPr>
          <w:color w:val="000000"/>
          <w:sz w:val="28"/>
          <w:szCs w:val="28"/>
        </w:rPr>
      </w:pPr>
    </w:p>
    <w:p w:rsidR="002A169A" w:rsidRPr="001F4D99" w:rsidRDefault="002A169A" w:rsidP="00200F07">
      <w:pPr>
        <w:suppressAutoHyphens/>
        <w:jc w:val="both"/>
        <w:rPr>
          <w:color w:val="000000"/>
          <w:sz w:val="28"/>
          <w:szCs w:val="28"/>
        </w:rPr>
      </w:pPr>
    </w:p>
    <w:sectPr w:rsidR="002A169A" w:rsidRPr="001F4D99" w:rsidSect="00503037">
      <w:pgSz w:w="11906" w:h="16838"/>
      <w:pgMar w:top="1276" w:right="566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0B" w:rsidRDefault="00C2400B" w:rsidP="004B0130">
      <w:r>
        <w:separator/>
      </w:r>
    </w:p>
  </w:endnote>
  <w:endnote w:type="continuationSeparator" w:id="0">
    <w:p w:rsidR="00C2400B" w:rsidRDefault="00C2400B" w:rsidP="004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0B" w:rsidRDefault="00C2400B" w:rsidP="004B0130">
      <w:r>
        <w:separator/>
      </w:r>
    </w:p>
  </w:footnote>
  <w:footnote w:type="continuationSeparator" w:id="0">
    <w:p w:rsidR="00C2400B" w:rsidRDefault="00C2400B" w:rsidP="004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6FC"/>
    <w:multiLevelType w:val="hybridMultilevel"/>
    <w:tmpl w:val="3E362C3E"/>
    <w:lvl w:ilvl="0" w:tplc="61C05E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D10F88"/>
    <w:multiLevelType w:val="multilevel"/>
    <w:tmpl w:val="99ACD6E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37943D9"/>
    <w:multiLevelType w:val="hybridMultilevel"/>
    <w:tmpl w:val="005AEB08"/>
    <w:lvl w:ilvl="0" w:tplc="69B0D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444783"/>
    <w:multiLevelType w:val="hybridMultilevel"/>
    <w:tmpl w:val="B252A246"/>
    <w:lvl w:ilvl="0" w:tplc="2B34D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F136D"/>
    <w:multiLevelType w:val="hybridMultilevel"/>
    <w:tmpl w:val="6A7CA046"/>
    <w:lvl w:ilvl="0" w:tplc="8BF016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8116FA"/>
    <w:multiLevelType w:val="hybridMultilevel"/>
    <w:tmpl w:val="5C9E8BC2"/>
    <w:lvl w:ilvl="0" w:tplc="7CB84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652C15"/>
    <w:multiLevelType w:val="hybridMultilevel"/>
    <w:tmpl w:val="73F6425C"/>
    <w:lvl w:ilvl="0" w:tplc="1E2E53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16A72"/>
    <w:multiLevelType w:val="multilevel"/>
    <w:tmpl w:val="E072F19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31874369"/>
    <w:multiLevelType w:val="hybridMultilevel"/>
    <w:tmpl w:val="581215F8"/>
    <w:lvl w:ilvl="0" w:tplc="83AA8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B1100"/>
    <w:multiLevelType w:val="hybridMultilevel"/>
    <w:tmpl w:val="50121DD6"/>
    <w:lvl w:ilvl="0" w:tplc="43E4058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714452A"/>
    <w:multiLevelType w:val="hybridMultilevel"/>
    <w:tmpl w:val="3B28E8D6"/>
    <w:lvl w:ilvl="0" w:tplc="65A62DB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CD0E47"/>
    <w:multiLevelType w:val="hybridMultilevel"/>
    <w:tmpl w:val="D9E60F64"/>
    <w:lvl w:ilvl="0" w:tplc="C2060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BE4F82"/>
    <w:multiLevelType w:val="hybridMultilevel"/>
    <w:tmpl w:val="5B1E12B0"/>
    <w:lvl w:ilvl="0" w:tplc="D8D855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F72057"/>
    <w:multiLevelType w:val="hybridMultilevel"/>
    <w:tmpl w:val="FDC05592"/>
    <w:lvl w:ilvl="0" w:tplc="5E102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1A7B6F"/>
    <w:multiLevelType w:val="hybridMultilevel"/>
    <w:tmpl w:val="AAA87E8C"/>
    <w:lvl w:ilvl="0" w:tplc="F938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7"/>
  </w:num>
  <w:num w:numId="5">
    <w:abstractNumId w:val="19"/>
  </w:num>
  <w:num w:numId="6">
    <w:abstractNumId w:val="14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15"/>
  </w:num>
  <w:num w:numId="12">
    <w:abstractNumId w:val="10"/>
  </w:num>
  <w:num w:numId="13">
    <w:abstractNumId w:val="3"/>
  </w:num>
  <w:num w:numId="14">
    <w:abstractNumId w:val="0"/>
  </w:num>
  <w:num w:numId="15">
    <w:abstractNumId w:val="6"/>
  </w:num>
  <w:num w:numId="16">
    <w:abstractNumId w:val="2"/>
  </w:num>
  <w:num w:numId="17">
    <w:abstractNumId w:val="4"/>
  </w:num>
  <w:num w:numId="18">
    <w:abstractNumId w:val="1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61"/>
    <w:rsid w:val="0000267A"/>
    <w:rsid w:val="00002AB5"/>
    <w:rsid w:val="00005552"/>
    <w:rsid w:val="0000628E"/>
    <w:rsid w:val="00011EF9"/>
    <w:rsid w:val="00014066"/>
    <w:rsid w:val="000161F8"/>
    <w:rsid w:val="00020620"/>
    <w:rsid w:val="00020EF3"/>
    <w:rsid w:val="000211F1"/>
    <w:rsid w:val="00023BD4"/>
    <w:rsid w:val="00024AC4"/>
    <w:rsid w:val="00024D4E"/>
    <w:rsid w:val="000252F0"/>
    <w:rsid w:val="00025903"/>
    <w:rsid w:val="00026A1E"/>
    <w:rsid w:val="00030FC0"/>
    <w:rsid w:val="00031365"/>
    <w:rsid w:val="000316BD"/>
    <w:rsid w:val="00035806"/>
    <w:rsid w:val="0004148D"/>
    <w:rsid w:val="000420C0"/>
    <w:rsid w:val="00053358"/>
    <w:rsid w:val="00053C19"/>
    <w:rsid w:val="00054C13"/>
    <w:rsid w:val="000559C8"/>
    <w:rsid w:val="00056ACC"/>
    <w:rsid w:val="000607DD"/>
    <w:rsid w:val="00060801"/>
    <w:rsid w:val="00061E1C"/>
    <w:rsid w:val="00063333"/>
    <w:rsid w:val="00063DDE"/>
    <w:rsid w:val="00066978"/>
    <w:rsid w:val="00067DB2"/>
    <w:rsid w:val="00071683"/>
    <w:rsid w:val="00073644"/>
    <w:rsid w:val="000744CB"/>
    <w:rsid w:val="000746FD"/>
    <w:rsid w:val="00076393"/>
    <w:rsid w:val="00076AE9"/>
    <w:rsid w:val="0008087C"/>
    <w:rsid w:val="00081648"/>
    <w:rsid w:val="00084F2D"/>
    <w:rsid w:val="0008674A"/>
    <w:rsid w:val="00090923"/>
    <w:rsid w:val="00091874"/>
    <w:rsid w:val="00091914"/>
    <w:rsid w:val="0009432A"/>
    <w:rsid w:val="00094510"/>
    <w:rsid w:val="00095067"/>
    <w:rsid w:val="000A083C"/>
    <w:rsid w:val="000A0E2F"/>
    <w:rsid w:val="000A2E28"/>
    <w:rsid w:val="000A48E1"/>
    <w:rsid w:val="000A7024"/>
    <w:rsid w:val="000A7373"/>
    <w:rsid w:val="000B2F46"/>
    <w:rsid w:val="000B3EED"/>
    <w:rsid w:val="000B6CDF"/>
    <w:rsid w:val="000B73B7"/>
    <w:rsid w:val="000C0330"/>
    <w:rsid w:val="000C175C"/>
    <w:rsid w:val="000C48BB"/>
    <w:rsid w:val="000C7593"/>
    <w:rsid w:val="000C7D4D"/>
    <w:rsid w:val="000D1A62"/>
    <w:rsid w:val="000D1A9E"/>
    <w:rsid w:val="000D48D7"/>
    <w:rsid w:val="000D492D"/>
    <w:rsid w:val="000D4DE4"/>
    <w:rsid w:val="000D7447"/>
    <w:rsid w:val="000D7642"/>
    <w:rsid w:val="000D784A"/>
    <w:rsid w:val="000E18F5"/>
    <w:rsid w:val="000E19AA"/>
    <w:rsid w:val="000E662A"/>
    <w:rsid w:val="000E6B62"/>
    <w:rsid w:val="000F0008"/>
    <w:rsid w:val="000F2B53"/>
    <w:rsid w:val="000F342F"/>
    <w:rsid w:val="000F4720"/>
    <w:rsid w:val="000F509A"/>
    <w:rsid w:val="00102853"/>
    <w:rsid w:val="001035D1"/>
    <w:rsid w:val="001045AB"/>
    <w:rsid w:val="0010476B"/>
    <w:rsid w:val="00105EF3"/>
    <w:rsid w:val="0010707F"/>
    <w:rsid w:val="0010735E"/>
    <w:rsid w:val="0011021C"/>
    <w:rsid w:val="00110999"/>
    <w:rsid w:val="00110A61"/>
    <w:rsid w:val="001120ED"/>
    <w:rsid w:val="001169D5"/>
    <w:rsid w:val="00117D14"/>
    <w:rsid w:val="00123EB6"/>
    <w:rsid w:val="001270A8"/>
    <w:rsid w:val="001305C1"/>
    <w:rsid w:val="00131F9E"/>
    <w:rsid w:val="001324DB"/>
    <w:rsid w:val="00133EA3"/>
    <w:rsid w:val="00135392"/>
    <w:rsid w:val="00141B9A"/>
    <w:rsid w:val="0014368D"/>
    <w:rsid w:val="00143FF0"/>
    <w:rsid w:val="001470BD"/>
    <w:rsid w:val="001473B5"/>
    <w:rsid w:val="0015042D"/>
    <w:rsid w:val="00151104"/>
    <w:rsid w:val="00151DD2"/>
    <w:rsid w:val="00152000"/>
    <w:rsid w:val="001539D1"/>
    <w:rsid w:val="001553F6"/>
    <w:rsid w:val="00155796"/>
    <w:rsid w:val="001567DB"/>
    <w:rsid w:val="00156811"/>
    <w:rsid w:val="001601BE"/>
    <w:rsid w:val="00160CE2"/>
    <w:rsid w:val="001618F5"/>
    <w:rsid w:val="00161FAB"/>
    <w:rsid w:val="0016482A"/>
    <w:rsid w:val="00165457"/>
    <w:rsid w:val="001729FC"/>
    <w:rsid w:val="00172A69"/>
    <w:rsid w:val="001739E3"/>
    <w:rsid w:val="00181DA3"/>
    <w:rsid w:val="001820CB"/>
    <w:rsid w:val="0018325C"/>
    <w:rsid w:val="001846E8"/>
    <w:rsid w:val="0018471D"/>
    <w:rsid w:val="00184B69"/>
    <w:rsid w:val="001862A9"/>
    <w:rsid w:val="0019277B"/>
    <w:rsid w:val="00193739"/>
    <w:rsid w:val="0019505E"/>
    <w:rsid w:val="00197E96"/>
    <w:rsid w:val="001A165F"/>
    <w:rsid w:val="001A61D9"/>
    <w:rsid w:val="001B0F28"/>
    <w:rsid w:val="001B12F9"/>
    <w:rsid w:val="001B21F2"/>
    <w:rsid w:val="001B345F"/>
    <w:rsid w:val="001B6BB4"/>
    <w:rsid w:val="001C0A1B"/>
    <w:rsid w:val="001C0FCB"/>
    <w:rsid w:val="001C10AC"/>
    <w:rsid w:val="001C1434"/>
    <w:rsid w:val="001C2311"/>
    <w:rsid w:val="001C255C"/>
    <w:rsid w:val="001C3397"/>
    <w:rsid w:val="001C5AE8"/>
    <w:rsid w:val="001D0729"/>
    <w:rsid w:val="001D18A4"/>
    <w:rsid w:val="001D4D03"/>
    <w:rsid w:val="001D6B0A"/>
    <w:rsid w:val="001E22BA"/>
    <w:rsid w:val="001E4466"/>
    <w:rsid w:val="001E4EAB"/>
    <w:rsid w:val="001E6AEF"/>
    <w:rsid w:val="001E71AB"/>
    <w:rsid w:val="001F1373"/>
    <w:rsid w:val="001F2BA7"/>
    <w:rsid w:val="001F3A22"/>
    <w:rsid w:val="001F3BC4"/>
    <w:rsid w:val="001F4D99"/>
    <w:rsid w:val="001F6643"/>
    <w:rsid w:val="001F6F69"/>
    <w:rsid w:val="00200F07"/>
    <w:rsid w:val="00201D68"/>
    <w:rsid w:val="00203622"/>
    <w:rsid w:val="00207384"/>
    <w:rsid w:val="00211044"/>
    <w:rsid w:val="00212474"/>
    <w:rsid w:val="00213625"/>
    <w:rsid w:val="00214535"/>
    <w:rsid w:val="00220E78"/>
    <w:rsid w:val="00221AB6"/>
    <w:rsid w:val="00222F27"/>
    <w:rsid w:val="0022449F"/>
    <w:rsid w:val="00225BE8"/>
    <w:rsid w:val="0022797E"/>
    <w:rsid w:val="002311A3"/>
    <w:rsid w:val="00232B9B"/>
    <w:rsid w:val="00233C81"/>
    <w:rsid w:val="002340A9"/>
    <w:rsid w:val="00234806"/>
    <w:rsid w:val="00236A6D"/>
    <w:rsid w:val="00241423"/>
    <w:rsid w:val="00243311"/>
    <w:rsid w:val="00247820"/>
    <w:rsid w:val="00250AB4"/>
    <w:rsid w:val="00251426"/>
    <w:rsid w:val="0025279A"/>
    <w:rsid w:val="00253AFE"/>
    <w:rsid w:val="00255B3A"/>
    <w:rsid w:val="002571B9"/>
    <w:rsid w:val="002571F7"/>
    <w:rsid w:val="00257B94"/>
    <w:rsid w:val="0026190D"/>
    <w:rsid w:val="00261D22"/>
    <w:rsid w:val="0026283E"/>
    <w:rsid w:val="002631E3"/>
    <w:rsid w:val="00263214"/>
    <w:rsid w:val="00264038"/>
    <w:rsid w:val="002668C1"/>
    <w:rsid w:val="00267E2B"/>
    <w:rsid w:val="002702FE"/>
    <w:rsid w:val="00273A07"/>
    <w:rsid w:val="002753D1"/>
    <w:rsid w:val="00276E5B"/>
    <w:rsid w:val="00277977"/>
    <w:rsid w:val="00280438"/>
    <w:rsid w:val="002812EC"/>
    <w:rsid w:val="00283C0E"/>
    <w:rsid w:val="002843E2"/>
    <w:rsid w:val="00292D0F"/>
    <w:rsid w:val="00294F51"/>
    <w:rsid w:val="002A01F4"/>
    <w:rsid w:val="002A0A63"/>
    <w:rsid w:val="002A169A"/>
    <w:rsid w:val="002A222A"/>
    <w:rsid w:val="002A5533"/>
    <w:rsid w:val="002A5884"/>
    <w:rsid w:val="002B1894"/>
    <w:rsid w:val="002B3C3D"/>
    <w:rsid w:val="002B41FA"/>
    <w:rsid w:val="002B5EC5"/>
    <w:rsid w:val="002B6811"/>
    <w:rsid w:val="002B7B83"/>
    <w:rsid w:val="002C2075"/>
    <w:rsid w:val="002C2B96"/>
    <w:rsid w:val="002C434D"/>
    <w:rsid w:val="002C58E9"/>
    <w:rsid w:val="002C59C8"/>
    <w:rsid w:val="002D14E3"/>
    <w:rsid w:val="002D4BE8"/>
    <w:rsid w:val="002D57A1"/>
    <w:rsid w:val="002E03B3"/>
    <w:rsid w:val="002E13B5"/>
    <w:rsid w:val="002E17EE"/>
    <w:rsid w:val="002E1FDD"/>
    <w:rsid w:val="002E5F75"/>
    <w:rsid w:val="002E6335"/>
    <w:rsid w:val="002E64F0"/>
    <w:rsid w:val="002E664A"/>
    <w:rsid w:val="002F3F12"/>
    <w:rsid w:val="002F42AC"/>
    <w:rsid w:val="002F487F"/>
    <w:rsid w:val="002F4B76"/>
    <w:rsid w:val="002F5C71"/>
    <w:rsid w:val="0030011C"/>
    <w:rsid w:val="003010A8"/>
    <w:rsid w:val="00301D99"/>
    <w:rsid w:val="00304CDB"/>
    <w:rsid w:val="0030620E"/>
    <w:rsid w:val="00306AAC"/>
    <w:rsid w:val="00306ACD"/>
    <w:rsid w:val="003073A3"/>
    <w:rsid w:val="00312410"/>
    <w:rsid w:val="00312C2F"/>
    <w:rsid w:val="00313E44"/>
    <w:rsid w:val="003176BA"/>
    <w:rsid w:val="00321F9E"/>
    <w:rsid w:val="00322A07"/>
    <w:rsid w:val="00323814"/>
    <w:rsid w:val="00327252"/>
    <w:rsid w:val="0032730D"/>
    <w:rsid w:val="00332700"/>
    <w:rsid w:val="003335A1"/>
    <w:rsid w:val="00336E64"/>
    <w:rsid w:val="00341057"/>
    <w:rsid w:val="00341E15"/>
    <w:rsid w:val="00342AA2"/>
    <w:rsid w:val="003439F4"/>
    <w:rsid w:val="003477A0"/>
    <w:rsid w:val="00354B9C"/>
    <w:rsid w:val="00356755"/>
    <w:rsid w:val="00361242"/>
    <w:rsid w:val="00363FF2"/>
    <w:rsid w:val="00375054"/>
    <w:rsid w:val="00375617"/>
    <w:rsid w:val="00380332"/>
    <w:rsid w:val="00382F9B"/>
    <w:rsid w:val="00383744"/>
    <w:rsid w:val="00383EB1"/>
    <w:rsid w:val="0038719B"/>
    <w:rsid w:val="0038792F"/>
    <w:rsid w:val="00390627"/>
    <w:rsid w:val="00391F16"/>
    <w:rsid w:val="003925F9"/>
    <w:rsid w:val="00392E2D"/>
    <w:rsid w:val="0039353B"/>
    <w:rsid w:val="0039795E"/>
    <w:rsid w:val="003A1F67"/>
    <w:rsid w:val="003A59F9"/>
    <w:rsid w:val="003A6734"/>
    <w:rsid w:val="003A6BE9"/>
    <w:rsid w:val="003B1C22"/>
    <w:rsid w:val="003B1F34"/>
    <w:rsid w:val="003B2646"/>
    <w:rsid w:val="003B479F"/>
    <w:rsid w:val="003B55C2"/>
    <w:rsid w:val="003C142A"/>
    <w:rsid w:val="003C28E8"/>
    <w:rsid w:val="003D1149"/>
    <w:rsid w:val="003D1CE0"/>
    <w:rsid w:val="003D1E6F"/>
    <w:rsid w:val="003D6B90"/>
    <w:rsid w:val="003D70CC"/>
    <w:rsid w:val="003E1449"/>
    <w:rsid w:val="003E78C7"/>
    <w:rsid w:val="003F0D50"/>
    <w:rsid w:val="003F17BF"/>
    <w:rsid w:val="003F1CFB"/>
    <w:rsid w:val="003F3091"/>
    <w:rsid w:val="003F33DD"/>
    <w:rsid w:val="003F7205"/>
    <w:rsid w:val="003F723D"/>
    <w:rsid w:val="00401372"/>
    <w:rsid w:val="00405005"/>
    <w:rsid w:val="00406486"/>
    <w:rsid w:val="004064B6"/>
    <w:rsid w:val="004075F9"/>
    <w:rsid w:val="00411D02"/>
    <w:rsid w:val="0041304E"/>
    <w:rsid w:val="004147F4"/>
    <w:rsid w:val="00416375"/>
    <w:rsid w:val="004164FD"/>
    <w:rsid w:val="0041692A"/>
    <w:rsid w:val="00422FA1"/>
    <w:rsid w:val="00425452"/>
    <w:rsid w:val="004306FF"/>
    <w:rsid w:val="00430DD8"/>
    <w:rsid w:val="00433781"/>
    <w:rsid w:val="00433E5A"/>
    <w:rsid w:val="0043769C"/>
    <w:rsid w:val="00443F5F"/>
    <w:rsid w:val="0044404F"/>
    <w:rsid w:val="004447CF"/>
    <w:rsid w:val="00445F21"/>
    <w:rsid w:val="00450235"/>
    <w:rsid w:val="00450258"/>
    <w:rsid w:val="00450FCE"/>
    <w:rsid w:val="00451239"/>
    <w:rsid w:val="004513A2"/>
    <w:rsid w:val="00452722"/>
    <w:rsid w:val="00462723"/>
    <w:rsid w:val="00462DE9"/>
    <w:rsid w:val="00462FA0"/>
    <w:rsid w:val="00462FC4"/>
    <w:rsid w:val="00466022"/>
    <w:rsid w:val="00466A52"/>
    <w:rsid w:val="004671FC"/>
    <w:rsid w:val="00470404"/>
    <w:rsid w:val="00471293"/>
    <w:rsid w:val="004713B8"/>
    <w:rsid w:val="00472D41"/>
    <w:rsid w:val="00473CE0"/>
    <w:rsid w:val="00481CBA"/>
    <w:rsid w:val="00483D20"/>
    <w:rsid w:val="00483DEE"/>
    <w:rsid w:val="00487379"/>
    <w:rsid w:val="0049242F"/>
    <w:rsid w:val="00492C32"/>
    <w:rsid w:val="004A2B30"/>
    <w:rsid w:val="004B0130"/>
    <w:rsid w:val="004B0136"/>
    <w:rsid w:val="004B1690"/>
    <w:rsid w:val="004B24C1"/>
    <w:rsid w:val="004B266A"/>
    <w:rsid w:val="004B2682"/>
    <w:rsid w:val="004B2B59"/>
    <w:rsid w:val="004B322E"/>
    <w:rsid w:val="004B4E2E"/>
    <w:rsid w:val="004B5926"/>
    <w:rsid w:val="004B5D6F"/>
    <w:rsid w:val="004B648E"/>
    <w:rsid w:val="004C0872"/>
    <w:rsid w:val="004C364B"/>
    <w:rsid w:val="004D0175"/>
    <w:rsid w:val="004D2553"/>
    <w:rsid w:val="004D2C04"/>
    <w:rsid w:val="004D455C"/>
    <w:rsid w:val="004D496C"/>
    <w:rsid w:val="004E1369"/>
    <w:rsid w:val="004E3C7E"/>
    <w:rsid w:val="004E3F5E"/>
    <w:rsid w:val="004E5299"/>
    <w:rsid w:val="004F0389"/>
    <w:rsid w:val="004F0FB9"/>
    <w:rsid w:val="004F41EA"/>
    <w:rsid w:val="004F46B2"/>
    <w:rsid w:val="004F5274"/>
    <w:rsid w:val="004F6347"/>
    <w:rsid w:val="004F6A8A"/>
    <w:rsid w:val="005001FF"/>
    <w:rsid w:val="005018FD"/>
    <w:rsid w:val="005019C1"/>
    <w:rsid w:val="005029FE"/>
    <w:rsid w:val="00503037"/>
    <w:rsid w:val="00506F3B"/>
    <w:rsid w:val="00507589"/>
    <w:rsid w:val="005169B5"/>
    <w:rsid w:val="00520125"/>
    <w:rsid w:val="00520DB5"/>
    <w:rsid w:val="00521CA9"/>
    <w:rsid w:val="0052222B"/>
    <w:rsid w:val="00522FEB"/>
    <w:rsid w:val="00524015"/>
    <w:rsid w:val="00525EC1"/>
    <w:rsid w:val="00526D29"/>
    <w:rsid w:val="00526F62"/>
    <w:rsid w:val="005315A9"/>
    <w:rsid w:val="0053395E"/>
    <w:rsid w:val="005349A9"/>
    <w:rsid w:val="00535B60"/>
    <w:rsid w:val="005402E6"/>
    <w:rsid w:val="00540895"/>
    <w:rsid w:val="00540E4D"/>
    <w:rsid w:val="00542197"/>
    <w:rsid w:val="00542D8E"/>
    <w:rsid w:val="005433E0"/>
    <w:rsid w:val="005451E0"/>
    <w:rsid w:val="005461DF"/>
    <w:rsid w:val="005470DF"/>
    <w:rsid w:val="0054764F"/>
    <w:rsid w:val="0054783F"/>
    <w:rsid w:val="005528E0"/>
    <w:rsid w:val="00553021"/>
    <w:rsid w:val="00555DAC"/>
    <w:rsid w:val="0055738F"/>
    <w:rsid w:val="00560A3D"/>
    <w:rsid w:val="00560EE2"/>
    <w:rsid w:val="00562407"/>
    <w:rsid w:val="0056457D"/>
    <w:rsid w:val="00564E31"/>
    <w:rsid w:val="00565610"/>
    <w:rsid w:val="00565C54"/>
    <w:rsid w:val="00567A84"/>
    <w:rsid w:val="00570A5D"/>
    <w:rsid w:val="00574532"/>
    <w:rsid w:val="005745DD"/>
    <w:rsid w:val="00576A56"/>
    <w:rsid w:val="0058095B"/>
    <w:rsid w:val="005825C6"/>
    <w:rsid w:val="00582AA8"/>
    <w:rsid w:val="005832EE"/>
    <w:rsid w:val="0058394A"/>
    <w:rsid w:val="00583ADA"/>
    <w:rsid w:val="00583C62"/>
    <w:rsid w:val="0058654E"/>
    <w:rsid w:val="005867EC"/>
    <w:rsid w:val="00587029"/>
    <w:rsid w:val="005870E1"/>
    <w:rsid w:val="00587E95"/>
    <w:rsid w:val="005900B2"/>
    <w:rsid w:val="005952F0"/>
    <w:rsid w:val="005965F5"/>
    <w:rsid w:val="005970CF"/>
    <w:rsid w:val="00597C4F"/>
    <w:rsid w:val="005A01CC"/>
    <w:rsid w:val="005A1C70"/>
    <w:rsid w:val="005A27E1"/>
    <w:rsid w:val="005A2E0F"/>
    <w:rsid w:val="005B0172"/>
    <w:rsid w:val="005B5569"/>
    <w:rsid w:val="005B669F"/>
    <w:rsid w:val="005B69EE"/>
    <w:rsid w:val="005C162B"/>
    <w:rsid w:val="005C7E6A"/>
    <w:rsid w:val="005D0B5B"/>
    <w:rsid w:val="005D0D6D"/>
    <w:rsid w:val="005D1BBC"/>
    <w:rsid w:val="005D4B0F"/>
    <w:rsid w:val="005D6D8B"/>
    <w:rsid w:val="005E0A41"/>
    <w:rsid w:val="005E3080"/>
    <w:rsid w:val="005E49B4"/>
    <w:rsid w:val="005E4DA5"/>
    <w:rsid w:val="005E533F"/>
    <w:rsid w:val="005E6DA8"/>
    <w:rsid w:val="005E7023"/>
    <w:rsid w:val="005F6D3F"/>
    <w:rsid w:val="005F6E91"/>
    <w:rsid w:val="005F70BB"/>
    <w:rsid w:val="00601DDA"/>
    <w:rsid w:val="00602F91"/>
    <w:rsid w:val="00607DCE"/>
    <w:rsid w:val="0061092D"/>
    <w:rsid w:val="00610EDC"/>
    <w:rsid w:val="006113DA"/>
    <w:rsid w:val="00611DF4"/>
    <w:rsid w:val="00612A33"/>
    <w:rsid w:val="00613538"/>
    <w:rsid w:val="00614C47"/>
    <w:rsid w:val="00616775"/>
    <w:rsid w:val="00616785"/>
    <w:rsid w:val="006219D1"/>
    <w:rsid w:val="00625C24"/>
    <w:rsid w:val="00631604"/>
    <w:rsid w:val="0063179B"/>
    <w:rsid w:val="006336B6"/>
    <w:rsid w:val="00634984"/>
    <w:rsid w:val="00636E00"/>
    <w:rsid w:val="00640902"/>
    <w:rsid w:val="00643665"/>
    <w:rsid w:val="00645414"/>
    <w:rsid w:val="006464E8"/>
    <w:rsid w:val="00646698"/>
    <w:rsid w:val="00651A7F"/>
    <w:rsid w:val="006536FC"/>
    <w:rsid w:val="0065466B"/>
    <w:rsid w:val="006546B8"/>
    <w:rsid w:val="00654E37"/>
    <w:rsid w:val="00657D7F"/>
    <w:rsid w:val="006605E0"/>
    <w:rsid w:val="0066191E"/>
    <w:rsid w:val="006636DD"/>
    <w:rsid w:val="00664C99"/>
    <w:rsid w:val="006677FC"/>
    <w:rsid w:val="0067038E"/>
    <w:rsid w:val="00670B06"/>
    <w:rsid w:val="0067270F"/>
    <w:rsid w:val="006755BF"/>
    <w:rsid w:val="00675822"/>
    <w:rsid w:val="00676F94"/>
    <w:rsid w:val="0067707A"/>
    <w:rsid w:val="00685533"/>
    <w:rsid w:val="0068561B"/>
    <w:rsid w:val="00686DC7"/>
    <w:rsid w:val="00690F72"/>
    <w:rsid w:val="006933F6"/>
    <w:rsid w:val="00696F95"/>
    <w:rsid w:val="006A31E0"/>
    <w:rsid w:val="006A37E1"/>
    <w:rsid w:val="006A583F"/>
    <w:rsid w:val="006A6F78"/>
    <w:rsid w:val="006A7E03"/>
    <w:rsid w:val="006B07B0"/>
    <w:rsid w:val="006B10A6"/>
    <w:rsid w:val="006B14D0"/>
    <w:rsid w:val="006B1A34"/>
    <w:rsid w:val="006B237A"/>
    <w:rsid w:val="006B4FBC"/>
    <w:rsid w:val="006B56BB"/>
    <w:rsid w:val="006C2BCF"/>
    <w:rsid w:val="006C31F3"/>
    <w:rsid w:val="006C435B"/>
    <w:rsid w:val="006C5201"/>
    <w:rsid w:val="006C6B26"/>
    <w:rsid w:val="006D0AEF"/>
    <w:rsid w:val="006D282F"/>
    <w:rsid w:val="006D2892"/>
    <w:rsid w:val="006D4B98"/>
    <w:rsid w:val="006D5C4B"/>
    <w:rsid w:val="006E02B7"/>
    <w:rsid w:val="006E14F8"/>
    <w:rsid w:val="006E3904"/>
    <w:rsid w:val="006E48CC"/>
    <w:rsid w:val="006E53C7"/>
    <w:rsid w:val="006E6D64"/>
    <w:rsid w:val="006E7011"/>
    <w:rsid w:val="006E77E7"/>
    <w:rsid w:val="006F2E6F"/>
    <w:rsid w:val="006F4585"/>
    <w:rsid w:val="006F6556"/>
    <w:rsid w:val="006F6FB2"/>
    <w:rsid w:val="006F76F3"/>
    <w:rsid w:val="006F7BDC"/>
    <w:rsid w:val="00700268"/>
    <w:rsid w:val="0070245F"/>
    <w:rsid w:val="0070248A"/>
    <w:rsid w:val="0071056F"/>
    <w:rsid w:val="00713EC2"/>
    <w:rsid w:val="00714D17"/>
    <w:rsid w:val="00724FD5"/>
    <w:rsid w:val="00725962"/>
    <w:rsid w:val="00725CB0"/>
    <w:rsid w:val="0072737A"/>
    <w:rsid w:val="00730868"/>
    <w:rsid w:val="00731719"/>
    <w:rsid w:val="007318A0"/>
    <w:rsid w:val="007320F9"/>
    <w:rsid w:val="007350BB"/>
    <w:rsid w:val="0074001C"/>
    <w:rsid w:val="007406E4"/>
    <w:rsid w:val="00741A95"/>
    <w:rsid w:val="007424A9"/>
    <w:rsid w:val="0074399D"/>
    <w:rsid w:val="0074399E"/>
    <w:rsid w:val="007533C6"/>
    <w:rsid w:val="00753459"/>
    <w:rsid w:val="007551AF"/>
    <w:rsid w:val="00755354"/>
    <w:rsid w:val="00762524"/>
    <w:rsid w:val="007651EF"/>
    <w:rsid w:val="00766151"/>
    <w:rsid w:val="007674D3"/>
    <w:rsid w:val="00770123"/>
    <w:rsid w:val="0077061D"/>
    <w:rsid w:val="00775178"/>
    <w:rsid w:val="0077671D"/>
    <w:rsid w:val="00782366"/>
    <w:rsid w:val="007827B7"/>
    <w:rsid w:val="00784CC5"/>
    <w:rsid w:val="00784F8E"/>
    <w:rsid w:val="007850DA"/>
    <w:rsid w:val="0078753F"/>
    <w:rsid w:val="00790E1D"/>
    <w:rsid w:val="00791056"/>
    <w:rsid w:val="00791238"/>
    <w:rsid w:val="00791B13"/>
    <w:rsid w:val="0079313A"/>
    <w:rsid w:val="00793615"/>
    <w:rsid w:val="00794964"/>
    <w:rsid w:val="0079516D"/>
    <w:rsid w:val="00797334"/>
    <w:rsid w:val="007A4950"/>
    <w:rsid w:val="007A4D44"/>
    <w:rsid w:val="007A5388"/>
    <w:rsid w:val="007B226C"/>
    <w:rsid w:val="007C48E0"/>
    <w:rsid w:val="007D1FE2"/>
    <w:rsid w:val="007D4743"/>
    <w:rsid w:val="007D5463"/>
    <w:rsid w:val="007E15FA"/>
    <w:rsid w:val="007E1866"/>
    <w:rsid w:val="007E314D"/>
    <w:rsid w:val="007E4F7B"/>
    <w:rsid w:val="007E6816"/>
    <w:rsid w:val="007E7FB0"/>
    <w:rsid w:val="007F2965"/>
    <w:rsid w:val="007F3AE5"/>
    <w:rsid w:val="007F4F3F"/>
    <w:rsid w:val="007F6270"/>
    <w:rsid w:val="007F7D18"/>
    <w:rsid w:val="00800CBB"/>
    <w:rsid w:val="0080270A"/>
    <w:rsid w:val="008047D5"/>
    <w:rsid w:val="00804B69"/>
    <w:rsid w:val="00806CC1"/>
    <w:rsid w:val="00807DBA"/>
    <w:rsid w:val="00812DEF"/>
    <w:rsid w:val="008149D1"/>
    <w:rsid w:val="008159FA"/>
    <w:rsid w:val="00825A97"/>
    <w:rsid w:val="0083337A"/>
    <w:rsid w:val="00835F8B"/>
    <w:rsid w:val="008377DD"/>
    <w:rsid w:val="0084105A"/>
    <w:rsid w:val="00845547"/>
    <w:rsid w:val="00850457"/>
    <w:rsid w:val="008529CA"/>
    <w:rsid w:val="00855C79"/>
    <w:rsid w:val="0085672C"/>
    <w:rsid w:val="00857A11"/>
    <w:rsid w:val="008600F7"/>
    <w:rsid w:val="008612E6"/>
    <w:rsid w:val="008620A3"/>
    <w:rsid w:val="00862D9B"/>
    <w:rsid w:val="00864726"/>
    <w:rsid w:val="00865B83"/>
    <w:rsid w:val="00865C45"/>
    <w:rsid w:val="00867550"/>
    <w:rsid w:val="00870320"/>
    <w:rsid w:val="00871242"/>
    <w:rsid w:val="00872596"/>
    <w:rsid w:val="0087540B"/>
    <w:rsid w:val="00875D43"/>
    <w:rsid w:val="00876598"/>
    <w:rsid w:val="008802D4"/>
    <w:rsid w:val="008807BC"/>
    <w:rsid w:val="00881573"/>
    <w:rsid w:val="008821CC"/>
    <w:rsid w:val="008855A0"/>
    <w:rsid w:val="00886946"/>
    <w:rsid w:val="00887F8B"/>
    <w:rsid w:val="00891337"/>
    <w:rsid w:val="00893302"/>
    <w:rsid w:val="008947AD"/>
    <w:rsid w:val="008A1DD1"/>
    <w:rsid w:val="008A39DA"/>
    <w:rsid w:val="008A5205"/>
    <w:rsid w:val="008A7113"/>
    <w:rsid w:val="008B2A7A"/>
    <w:rsid w:val="008B3130"/>
    <w:rsid w:val="008B4E65"/>
    <w:rsid w:val="008C345A"/>
    <w:rsid w:val="008C3AE3"/>
    <w:rsid w:val="008C67E4"/>
    <w:rsid w:val="008C7099"/>
    <w:rsid w:val="008C725B"/>
    <w:rsid w:val="008D1045"/>
    <w:rsid w:val="008D3022"/>
    <w:rsid w:val="008D7510"/>
    <w:rsid w:val="008E40D0"/>
    <w:rsid w:val="008F1542"/>
    <w:rsid w:val="008F5A8C"/>
    <w:rsid w:val="008F623C"/>
    <w:rsid w:val="008F667C"/>
    <w:rsid w:val="008F746A"/>
    <w:rsid w:val="00902989"/>
    <w:rsid w:val="00903518"/>
    <w:rsid w:val="00903A33"/>
    <w:rsid w:val="0090427E"/>
    <w:rsid w:val="00904CAF"/>
    <w:rsid w:val="00904EAC"/>
    <w:rsid w:val="00911815"/>
    <w:rsid w:val="009119FE"/>
    <w:rsid w:val="00911A81"/>
    <w:rsid w:val="00912E92"/>
    <w:rsid w:val="00914AE3"/>
    <w:rsid w:val="00914F5F"/>
    <w:rsid w:val="00917B63"/>
    <w:rsid w:val="00922E06"/>
    <w:rsid w:val="0092500F"/>
    <w:rsid w:val="00926F1C"/>
    <w:rsid w:val="00932DAC"/>
    <w:rsid w:val="00933119"/>
    <w:rsid w:val="00944FCA"/>
    <w:rsid w:val="00946C03"/>
    <w:rsid w:val="009473FA"/>
    <w:rsid w:val="00950423"/>
    <w:rsid w:val="009520B7"/>
    <w:rsid w:val="00952890"/>
    <w:rsid w:val="00952AA3"/>
    <w:rsid w:val="00952C27"/>
    <w:rsid w:val="00953B33"/>
    <w:rsid w:val="00954FEC"/>
    <w:rsid w:val="009560FA"/>
    <w:rsid w:val="00963299"/>
    <w:rsid w:val="009633E3"/>
    <w:rsid w:val="00963457"/>
    <w:rsid w:val="00963D3C"/>
    <w:rsid w:val="00965AB2"/>
    <w:rsid w:val="0097266C"/>
    <w:rsid w:val="00974303"/>
    <w:rsid w:val="00981AF1"/>
    <w:rsid w:val="00982276"/>
    <w:rsid w:val="009873C2"/>
    <w:rsid w:val="00990A3C"/>
    <w:rsid w:val="00994F91"/>
    <w:rsid w:val="009B04C4"/>
    <w:rsid w:val="009B2CF0"/>
    <w:rsid w:val="009B4ACA"/>
    <w:rsid w:val="009B5474"/>
    <w:rsid w:val="009B5D3D"/>
    <w:rsid w:val="009B64DE"/>
    <w:rsid w:val="009B7AB7"/>
    <w:rsid w:val="009B7F61"/>
    <w:rsid w:val="009C19E6"/>
    <w:rsid w:val="009C2D52"/>
    <w:rsid w:val="009C2FC0"/>
    <w:rsid w:val="009C4294"/>
    <w:rsid w:val="009C4DDE"/>
    <w:rsid w:val="009C508A"/>
    <w:rsid w:val="009C5753"/>
    <w:rsid w:val="009C5A0C"/>
    <w:rsid w:val="009D05C7"/>
    <w:rsid w:val="009D1B36"/>
    <w:rsid w:val="009D3D67"/>
    <w:rsid w:val="009D4023"/>
    <w:rsid w:val="009D5CC4"/>
    <w:rsid w:val="009E5311"/>
    <w:rsid w:val="009E6E76"/>
    <w:rsid w:val="009E7BA5"/>
    <w:rsid w:val="009F088C"/>
    <w:rsid w:val="009F33B4"/>
    <w:rsid w:val="009F3E1C"/>
    <w:rsid w:val="009F6242"/>
    <w:rsid w:val="00A012A8"/>
    <w:rsid w:val="00A014C2"/>
    <w:rsid w:val="00A02000"/>
    <w:rsid w:val="00A044CE"/>
    <w:rsid w:val="00A06986"/>
    <w:rsid w:val="00A119CB"/>
    <w:rsid w:val="00A11BF9"/>
    <w:rsid w:val="00A11EE1"/>
    <w:rsid w:val="00A15094"/>
    <w:rsid w:val="00A169CE"/>
    <w:rsid w:val="00A20CAE"/>
    <w:rsid w:val="00A21C5B"/>
    <w:rsid w:val="00A21D55"/>
    <w:rsid w:val="00A23BAB"/>
    <w:rsid w:val="00A23D6F"/>
    <w:rsid w:val="00A244F2"/>
    <w:rsid w:val="00A250D8"/>
    <w:rsid w:val="00A25F6D"/>
    <w:rsid w:val="00A26B5F"/>
    <w:rsid w:val="00A33FBF"/>
    <w:rsid w:val="00A3476D"/>
    <w:rsid w:val="00A36D10"/>
    <w:rsid w:val="00A408FE"/>
    <w:rsid w:val="00A40CFB"/>
    <w:rsid w:val="00A42C29"/>
    <w:rsid w:val="00A4614C"/>
    <w:rsid w:val="00A50658"/>
    <w:rsid w:val="00A51258"/>
    <w:rsid w:val="00A52CC7"/>
    <w:rsid w:val="00A53CCF"/>
    <w:rsid w:val="00A55F75"/>
    <w:rsid w:val="00A5662A"/>
    <w:rsid w:val="00A56E98"/>
    <w:rsid w:val="00A5738E"/>
    <w:rsid w:val="00A577E0"/>
    <w:rsid w:val="00A6091E"/>
    <w:rsid w:val="00A61BF0"/>
    <w:rsid w:val="00A641FB"/>
    <w:rsid w:val="00A64DB2"/>
    <w:rsid w:val="00A65B1D"/>
    <w:rsid w:val="00A704AE"/>
    <w:rsid w:val="00A70D2C"/>
    <w:rsid w:val="00A72D44"/>
    <w:rsid w:val="00A7658D"/>
    <w:rsid w:val="00A7738B"/>
    <w:rsid w:val="00A81403"/>
    <w:rsid w:val="00A81432"/>
    <w:rsid w:val="00A8356F"/>
    <w:rsid w:val="00A836E5"/>
    <w:rsid w:val="00A83A11"/>
    <w:rsid w:val="00A85E40"/>
    <w:rsid w:val="00A863E3"/>
    <w:rsid w:val="00A903CC"/>
    <w:rsid w:val="00A9498E"/>
    <w:rsid w:val="00A951F9"/>
    <w:rsid w:val="00A97A8E"/>
    <w:rsid w:val="00AA034D"/>
    <w:rsid w:val="00AA34D6"/>
    <w:rsid w:val="00AA3AC1"/>
    <w:rsid w:val="00AA41AE"/>
    <w:rsid w:val="00AA6672"/>
    <w:rsid w:val="00AA74D3"/>
    <w:rsid w:val="00AA7836"/>
    <w:rsid w:val="00AB4720"/>
    <w:rsid w:val="00AB539C"/>
    <w:rsid w:val="00AC2405"/>
    <w:rsid w:val="00AC2F63"/>
    <w:rsid w:val="00AC3C32"/>
    <w:rsid w:val="00AC7B08"/>
    <w:rsid w:val="00AD07AC"/>
    <w:rsid w:val="00AD2507"/>
    <w:rsid w:val="00AD3792"/>
    <w:rsid w:val="00AD4032"/>
    <w:rsid w:val="00AD48B0"/>
    <w:rsid w:val="00AD4A65"/>
    <w:rsid w:val="00AD5FEC"/>
    <w:rsid w:val="00AD74B6"/>
    <w:rsid w:val="00AE0F41"/>
    <w:rsid w:val="00AE50EC"/>
    <w:rsid w:val="00AE7D80"/>
    <w:rsid w:val="00AF046B"/>
    <w:rsid w:val="00AF2F03"/>
    <w:rsid w:val="00AF33FE"/>
    <w:rsid w:val="00AF4619"/>
    <w:rsid w:val="00AF7F3D"/>
    <w:rsid w:val="00B0072A"/>
    <w:rsid w:val="00B01751"/>
    <w:rsid w:val="00B07CAF"/>
    <w:rsid w:val="00B1347C"/>
    <w:rsid w:val="00B1364C"/>
    <w:rsid w:val="00B1716D"/>
    <w:rsid w:val="00B176B3"/>
    <w:rsid w:val="00B17C5C"/>
    <w:rsid w:val="00B17E0C"/>
    <w:rsid w:val="00B210D5"/>
    <w:rsid w:val="00B21F61"/>
    <w:rsid w:val="00B23618"/>
    <w:rsid w:val="00B23F64"/>
    <w:rsid w:val="00B24BA2"/>
    <w:rsid w:val="00B26C43"/>
    <w:rsid w:val="00B279C0"/>
    <w:rsid w:val="00B308D8"/>
    <w:rsid w:val="00B37FB4"/>
    <w:rsid w:val="00B403FC"/>
    <w:rsid w:val="00B42D3A"/>
    <w:rsid w:val="00B50669"/>
    <w:rsid w:val="00B536CC"/>
    <w:rsid w:val="00B55953"/>
    <w:rsid w:val="00B560DA"/>
    <w:rsid w:val="00B5636E"/>
    <w:rsid w:val="00B575DA"/>
    <w:rsid w:val="00B576E0"/>
    <w:rsid w:val="00B603F1"/>
    <w:rsid w:val="00B60B50"/>
    <w:rsid w:val="00B62944"/>
    <w:rsid w:val="00B63DD6"/>
    <w:rsid w:val="00B67BD6"/>
    <w:rsid w:val="00B71EBA"/>
    <w:rsid w:val="00B72960"/>
    <w:rsid w:val="00B72D7F"/>
    <w:rsid w:val="00B72F32"/>
    <w:rsid w:val="00B74FB0"/>
    <w:rsid w:val="00B7505E"/>
    <w:rsid w:val="00B75368"/>
    <w:rsid w:val="00B77A93"/>
    <w:rsid w:val="00B80BC4"/>
    <w:rsid w:val="00B83BCA"/>
    <w:rsid w:val="00B86C95"/>
    <w:rsid w:val="00B90404"/>
    <w:rsid w:val="00B91389"/>
    <w:rsid w:val="00B94240"/>
    <w:rsid w:val="00BA0C56"/>
    <w:rsid w:val="00BA1A94"/>
    <w:rsid w:val="00BA1FC0"/>
    <w:rsid w:val="00BA4AB5"/>
    <w:rsid w:val="00BA7E9F"/>
    <w:rsid w:val="00BB1A93"/>
    <w:rsid w:val="00BB30C8"/>
    <w:rsid w:val="00BB41E2"/>
    <w:rsid w:val="00BB4681"/>
    <w:rsid w:val="00BB4906"/>
    <w:rsid w:val="00BB4F42"/>
    <w:rsid w:val="00BC3C11"/>
    <w:rsid w:val="00BC5CEF"/>
    <w:rsid w:val="00BC6D22"/>
    <w:rsid w:val="00BD070F"/>
    <w:rsid w:val="00BD36F5"/>
    <w:rsid w:val="00BD4929"/>
    <w:rsid w:val="00BD4A0A"/>
    <w:rsid w:val="00BD4E96"/>
    <w:rsid w:val="00BD5AA6"/>
    <w:rsid w:val="00BD5FE1"/>
    <w:rsid w:val="00BE4CA7"/>
    <w:rsid w:val="00BE515A"/>
    <w:rsid w:val="00BE6704"/>
    <w:rsid w:val="00BE67DE"/>
    <w:rsid w:val="00BE6E93"/>
    <w:rsid w:val="00C00796"/>
    <w:rsid w:val="00C06BE2"/>
    <w:rsid w:val="00C12071"/>
    <w:rsid w:val="00C12214"/>
    <w:rsid w:val="00C1269B"/>
    <w:rsid w:val="00C12843"/>
    <w:rsid w:val="00C16908"/>
    <w:rsid w:val="00C20B83"/>
    <w:rsid w:val="00C22AF1"/>
    <w:rsid w:val="00C2400B"/>
    <w:rsid w:val="00C24C1C"/>
    <w:rsid w:val="00C260E4"/>
    <w:rsid w:val="00C260F5"/>
    <w:rsid w:val="00C279BB"/>
    <w:rsid w:val="00C27C3A"/>
    <w:rsid w:val="00C316ED"/>
    <w:rsid w:val="00C321B0"/>
    <w:rsid w:val="00C35C43"/>
    <w:rsid w:val="00C35EA4"/>
    <w:rsid w:val="00C361EC"/>
    <w:rsid w:val="00C44605"/>
    <w:rsid w:val="00C44775"/>
    <w:rsid w:val="00C44E30"/>
    <w:rsid w:val="00C45040"/>
    <w:rsid w:val="00C463BA"/>
    <w:rsid w:val="00C473C3"/>
    <w:rsid w:val="00C50902"/>
    <w:rsid w:val="00C532A2"/>
    <w:rsid w:val="00C551B8"/>
    <w:rsid w:val="00C60B88"/>
    <w:rsid w:val="00C646AA"/>
    <w:rsid w:val="00C658D0"/>
    <w:rsid w:val="00C658F8"/>
    <w:rsid w:val="00C65B5C"/>
    <w:rsid w:val="00C66691"/>
    <w:rsid w:val="00C6712A"/>
    <w:rsid w:val="00C72F97"/>
    <w:rsid w:val="00C74DD3"/>
    <w:rsid w:val="00C74F76"/>
    <w:rsid w:val="00C81562"/>
    <w:rsid w:val="00C8591D"/>
    <w:rsid w:val="00C85A02"/>
    <w:rsid w:val="00C860B8"/>
    <w:rsid w:val="00C8753E"/>
    <w:rsid w:val="00C903BA"/>
    <w:rsid w:val="00C94928"/>
    <w:rsid w:val="00C974DB"/>
    <w:rsid w:val="00CA3ED5"/>
    <w:rsid w:val="00CA5D13"/>
    <w:rsid w:val="00CA67FF"/>
    <w:rsid w:val="00CA701B"/>
    <w:rsid w:val="00CB5C6A"/>
    <w:rsid w:val="00CB7A4C"/>
    <w:rsid w:val="00CC12A3"/>
    <w:rsid w:val="00CC4656"/>
    <w:rsid w:val="00CC7592"/>
    <w:rsid w:val="00CC76E7"/>
    <w:rsid w:val="00CD118D"/>
    <w:rsid w:val="00CD2671"/>
    <w:rsid w:val="00CE36B1"/>
    <w:rsid w:val="00CE6055"/>
    <w:rsid w:val="00CE6120"/>
    <w:rsid w:val="00CE720B"/>
    <w:rsid w:val="00CF0A5D"/>
    <w:rsid w:val="00CF1EE3"/>
    <w:rsid w:val="00CF203E"/>
    <w:rsid w:val="00CF42AA"/>
    <w:rsid w:val="00CF4950"/>
    <w:rsid w:val="00CF5322"/>
    <w:rsid w:val="00CF5FA2"/>
    <w:rsid w:val="00D01449"/>
    <w:rsid w:val="00D0370F"/>
    <w:rsid w:val="00D04762"/>
    <w:rsid w:val="00D0492C"/>
    <w:rsid w:val="00D06174"/>
    <w:rsid w:val="00D10EC0"/>
    <w:rsid w:val="00D10EC3"/>
    <w:rsid w:val="00D113EB"/>
    <w:rsid w:val="00D14AA3"/>
    <w:rsid w:val="00D14E14"/>
    <w:rsid w:val="00D17331"/>
    <w:rsid w:val="00D23CA6"/>
    <w:rsid w:val="00D25791"/>
    <w:rsid w:val="00D31486"/>
    <w:rsid w:val="00D3210B"/>
    <w:rsid w:val="00D33F3C"/>
    <w:rsid w:val="00D34BF0"/>
    <w:rsid w:val="00D42AF7"/>
    <w:rsid w:val="00D42F63"/>
    <w:rsid w:val="00D447C6"/>
    <w:rsid w:val="00D46300"/>
    <w:rsid w:val="00D56190"/>
    <w:rsid w:val="00D600D6"/>
    <w:rsid w:val="00D70664"/>
    <w:rsid w:val="00D723C3"/>
    <w:rsid w:val="00D74253"/>
    <w:rsid w:val="00D74ED0"/>
    <w:rsid w:val="00D762DE"/>
    <w:rsid w:val="00D80642"/>
    <w:rsid w:val="00D8069E"/>
    <w:rsid w:val="00D81564"/>
    <w:rsid w:val="00D825D3"/>
    <w:rsid w:val="00D83C67"/>
    <w:rsid w:val="00D8794A"/>
    <w:rsid w:val="00D962B0"/>
    <w:rsid w:val="00DA2ADE"/>
    <w:rsid w:val="00DA5921"/>
    <w:rsid w:val="00DB14C0"/>
    <w:rsid w:val="00DB2201"/>
    <w:rsid w:val="00DB333B"/>
    <w:rsid w:val="00DB3C6B"/>
    <w:rsid w:val="00DB3F79"/>
    <w:rsid w:val="00DB7765"/>
    <w:rsid w:val="00DC3793"/>
    <w:rsid w:val="00DC4072"/>
    <w:rsid w:val="00DC6CE6"/>
    <w:rsid w:val="00DC6D76"/>
    <w:rsid w:val="00DC7FDA"/>
    <w:rsid w:val="00DD21B2"/>
    <w:rsid w:val="00DD2279"/>
    <w:rsid w:val="00DD4679"/>
    <w:rsid w:val="00DD78C7"/>
    <w:rsid w:val="00DE282C"/>
    <w:rsid w:val="00DE2C0C"/>
    <w:rsid w:val="00DE7957"/>
    <w:rsid w:val="00DF6CA0"/>
    <w:rsid w:val="00E01B95"/>
    <w:rsid w:val="00E02B9C"/>
    <w:rsid w:val="00E07186"/>
    <w:rsid w:val="00E11B21"/>
    <w:rsid w:val="00E12F47"/>
    <w:rsid w:val="00E13F6E"/>
    <w:rsid w:val="00E140DD"/>
    <w:rsid w:val="00E1431E"/>
    <w:rsid w:val="00E15B96"/>
    <w:rsid w:val="00E16A99"/>
    <w:rsid w:val="00E17060"/>
    <w:rsid w:val="00E176BB"/>
    <w:rsid w:val="00E20EC5"/>
    <w:rsid w:val="00E21BE9"/>
    <w:rsid w:val="00E23DDC"/>
    <w:rsid w:val="00E25CF6"/>
    <w:rsid w:val="00E310D2"/>
    <w:rsid w:val="00E3456E"/>
    <w:rsid w:val="00E346DA"/>
    <w:rsid w:val="00E36B87"/>
    <w:rsid w:val="00E44AEF"/>
    <w:rsid w:val="00E4773C"/>
    <w:rsid w:val="00E505A6"/>
    <w:rsid w:val="00E50AA8"/>
    <w:rsid w:val="00E51072"/>
    <w:rsid w:val="00E51625"/>
    <w:rsid w:val="00E5257F"/>
    <w:rsid w:val="00E55C91"/>
    <w:rsid w:val="00E5654B"/>
    <w:rsid w:val="00E5718C"/>
    <w:rsid w:val="00E61687"/>
    <w:rsid w:val="00E623AF"/>
    <w:rsid w:val="00E62ABC"/>
    <w:rsid w:val="00E63395"/>
    <w:rsid w:val="00E67888"/>
    <w:rsid w:val="00E720F5"/>
    <w:rsid w:val="00E81BC1"/>
    <w:rsid w:val="00E82C85"/>
    <w:rsid w:val="00E866A4"/>
    <w:rsid w:val="00E86DE9"/>
    <w:rsid w:val="00E8768A"/>
    <w:rsid w:val="00E87D17"/>
    <w:rsid w:val="00E87F05"/>
    <w:rsid w:val="00E90261"/>
    <w:rsid w:val="00E91C75"/>
    <w:rsid w:val="00E978C5"/>
    <w:rsid w:val="00EA10D7"/>
    <w:rsid w:val="00EA1B5A"/>
    <w:rsid w:val="00EA27F5"/>
    <w:rsid w:val="00EA2BBB"/>
    <w:rsid w:val="00EA2CA7"/>
    <w:rsid w:val="00EA33BF"/>
    <w:rsid w:val="00EA5097"/>
    <w:rsid w:val="00EA5185"/>
    <w:rsid w:val="00EA65B0"/>
    <w:rsid w:val="00EB158C"/>
    <w:rsid w:val="00EB3869"/>
    <w:rsid w:val="00EB46AF"/>
    <w:rsid w:val="00EB669B"/>
    <w:rsid w:val="00EB7EAE"/>
    <w:rsid w:val="00EB7F56"/>
    <w:rsid w:val="00EC105E"/>
    <w:rsid w:val="00EC2EB2"/>
    <w:rsid w:val="00EC3E82"/>
    <w:rsid w:val="00EC4443"/>
    <w:rsid w:val="00EC5837"/>
    <w:rsid w:val="00ED22BF"/>
    <w:rsid w:val="00ED2473"/>
    <w:rsid w:val="00ED405E"/>
    <w:rsid w:val="00EE0526"/>
    <w:rsid w:val="00EE0689"/>
    <w:rsid w:val="00EE138E"/>
    <w:rsid w:val="00EE226B"/>
    <w:rsid w:val="00EE2EBB"/>
    <w:rsid w:val="00EE3648"/>
    <w:rsid w:val="00EE3F3D"/>
    <w:rsid w:val="00EE4F10"/>
    <w:rsid w:val="00EE74A8"/>
    <w:rsid w:val="00EF1538"/>
    <w:rsid w:val="00EF2E18"/>
    <w:rsid w:val="00EF3FBA"/>
    <w:rsid w:val="00EF4480"/>
    <w:rsid w:val="00F00318"/>
    <w:rsid w:val="00F0068F"/>
    <w:rsid w:val="00F01F5B"/>
    <w:rsid w:val="00F03D74"/>
    <w:rsid w:val="00F03EFA"/>
    <w:rsid w:val="00F04D02"/>
    <w:rsid w:val="00F10681"/>
    <w:rsid w:val="00F114C1"/>
    <w:rsid w:val="00F12C9B"/>
    <w:rsid w:val="00F13C5F"/>
    <w:rsid w:val="00F16A87"/>
    <w:rsid w:val="00F17DED"/>
    <w:rsid w:val="00F20569"/>
    <w:rsid w:val="00F21F5C"/>
    <w:rsid w:val="00F25099"/>
    <w:rsid w:val="00F27DF0"/>
    <w:rsid w:val="00F31196"/>
    <w:rsid w:val="00F318D0"/>
    <w:rsid w:val="00F32BE3"/>
    <w:rsid w:val="00F33909"/>
    <w:rsid w:val="00F33FBB"/>
    <w:rsid w:val="00F36FB8"/>
    <w:rsid w:val="00F37820"/>
    <w:rsid w:val="00F37AB8"/>
    <w:rsid w:val="00F43612"/>
    <w:rsid w:val="00F43D43"/>
    <w:rsid w:val="00F505FD"/>
    <w:rsid w:val="00F50DC9"/>
    <w:rsid w:val="00F576C5"/>
    <w:rsid w:val="00F576D0"/>
    <w:rsid w:val="00F62934"/>
    <w:rsid w:val="00F643C4"/>
    <w:rsid w:val="00F6673B"/>
    <w:rsid w:val="00F66797"/>
    <w:rsid w:val="00F679BE"/>
    <w:rsid w:val="00F71673"/>
    <w:rsid w:val="00F717D0"/>
    <w:rsid w:val="00F7258B"/>
    <w:rsid w:val="00F72C27"/>
    <w:rsid w:val="00F751E6"/>
    <w:rsid w:val="00F778D2"/>
    <w:rsid w:val="00F80CA0"/>
    <w:rsid w:val="00F80E2F"/>
    <w:rsid w:val="00F8306E"/>
    <w:rsid w:val="00F83B9A"/>
    <w:rsid w:val="00F86957"/>
    <w:rsid w:val="00F87837"/>
    <w:rsid w:val="00F973D3"/>
    <w:rsid w:val="00FA1C69"/>
    <w:rsid w:val="00FA43B9"/>
    <w:rsid w:val="00FA44F7"/>
    <w:rsid w:val="00FA51F4"/>
    <w:rsid w:val="00FA52A6"/>
    <w:rsid w:val="00FA6BBA"/>
    <w:rsid w:val="00FA7FEB"/>
    <w:rsid w:val="00FB2863"/>
    <w:rsid w:val="00FB30D8"/>
    <w:rsid w:val="00FB3A27"/>
    <w:rsid w:val="00FB6E69"/>
    <w:rsid w:val="00FC1BA1"/>
    <w:rsid w:val="00FC21C3"/>
    <w:rsid w:val="00FC2C30"/>
    <w:rsid w:val="00FC6A87"/>
    <w:rsid w:val="00FC78F3"/>
    <w:rsid w:val="00FC7F86"/>
    <w:rsid w:val="00FD0050"/>
    <w:rsid w:val="00FD0C9E"/>
    <w:rsid w:val="00FD2023"/>
    <w:rsid w:val="00FD2F94"/>
    <w:rsid w:val="00FD3095"/>
    <w:rsid w:val="00FD30BC"/>
    <w:rsid w:val="00FD5F66"/>
    <w:rsid w:val="00FD704B"/>
    <w:rsid w:val="00FD7E2C"/>
    <w:rsid w:val="00FE584F"/>
    <w:rsid w:val="00FF0D84"/>
    <w:rsid w:val="00FF0EB1"/>
    <w:rsid w:val="00FF1C3F"/>
    <w:rsid w:val="00FF1E83"/>
    <w:rsid w:val="00FF276A"/>
    <w:rsid w:val="00FF754A"/>
    <w:rsid w:val="00FF754D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8F8"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8647"/>
      </w:tabs>
      <w:jc w:val="both"/>
    </w:pPr>
    <w:rPr>
      <w:sz w:val="28"/>
    </w:rPr>
  </w:style>
  <w:style w:type="table" w:styleId="a5">
    <w:name w:val="Table Grid"/>
    <w:basedOn w:val="a1"/>
    <w:rsid w:val="00D42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B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3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759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paragraph" w:styleId="a8">
    <w:name w:val="header"/>
    <w:basedOn w:val="a"/>
    <w:link w:val="a9"/>
    <w:uiPriority w:val="99"/>
    <w:rsid w:val="002A222A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Верхний колонтитул Знак"/>
    <w:link w:val="a8"/>
    <w:uiPriority w:val="99"/>
    <w:rsid w:val="002A222A"/>
    <w:rPr>
      <w:sz w:val="28"/>
    </w:rPr>
  </w:style>
  <w:style w:type="paragraph" w:styleId="aa">
    <w:name w:val="footer"/>
    <w:basedOn w:val="a"/>
    <w:link w:val="ab"/>
    <w:uiPriority w:val="99"/>
    <w:rsid w:val="004B01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130"/>
  </w:style>
  <w:style w:type="character" w:customStyle="1" w:styleId="FontStyle14">
    <w:name w:val="Font Style14"/>
    <w:uiPriority w:val="99"/>
    <w:rsid w:val="00E87D1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87D17"/>
    <w:pPr>
      <w:widowControl w:val="0"/>
      <w:autoSpaceDE w:val="0"/>
      <w:autoSpaceDN w:val="0"/>
      <w:adjustRightInd w:val="0"/>
      <w:spacing w:line="312" w:lineRule="exact"/>
      <w:ind w:firstLine="806"/>
      <w:jc w:val="both"/>
    </w:pPr>
    <w:rPr>
      <w:sz w:val="24"/>
      <w:szCs w:val="24"/>
    </w:rPr>
  </w:style>
  <w:style w:type="paragraph" w:styleId="ac">
    <w:name w:val="Body Text Indent"/>
    <w:basedOn w:val="a"/>
    <w:link w:val="ad"/>
    <w:rsid w:val="000C48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C48BB"/>
  </w:style>
  <w:style w:type="paragraph" w:customStyle="1" w:styleId="ae">
    <w:name w:val="Нормальный"/>
    <w:rsid w:val="000C48BB"/>
    <w:rPr>
      <w:rFonts w:ascii="Bookman Old Style" w:hAnsi="Bookman Old Style"/>
      <w:lang w:val="ru-RU" w:eastAsia="ru-RU"/>
    </w:rPr>
  </w:style>
  <w:style w:type="character" w:customStyle="1" w:styleId="a4">
    <w:name w:val="Основной текст Знак"/>
    <w:link w:val="a3"/>
    <w:rsid w:val="0077061D"/>
    <w:rPr>
      <w:sz w:val="28"/>
    </w:rPr>
  </w:style>
  <w:style w:type="paragraph" w:customStyle="1" w:styleId="Style2">
    <w:name w:val="Style2"/>
    <w:basedOn w:val="a"/>
    <w:uiPriority w:val="99"/>
    <w:rsid w:val="00994F91"/>
    <w:pPr>
      <w:widowControl w:val="0"/>
      <w:autoSpaceDE w:val="0"/>
      <w:autoSpaceDN w:val="0"/>
      <w:adjustRightInd w:val="0"/>
      <w:spacing w:line="317" w:lineRule="exact"/>
      <w:ind w:hanging="266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994F9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94F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8792F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af">
    <w:name w:val="List Paragraph"/>
    <w:basedOn w:val="a"/>
    <w:uiPriority w:val="34"/>
    <w:qFormat/>
    <w:rsid w:val="008D1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rsid w:val="00D70664"/>
    <w:rPr>
      <w:sz w:val="16"/>
      <w:szCs w:val="16"/>
    </w:rPr>
  </w:style>
  <w:style w:type="paragraph" w:styleId="af1">
    <w:name w:val="annotation text"/>
    <w:basedOn w:val="a"/>
    <w:link w:val="af2"/>
    <w:rsid w:val="00D70664"/>
  </w:style>
  <w:style w:type="character" w:customStyle="1" w:styleId="af2">
    <w:name w:val="Текст примечания Знак"/>
    <w:basedOn w:val="a0"/>
    <w:link w:val="af1"/>
    <w:rsid w:val="00D70664"/>
  </w:style>
  <w:style w:type="paragraph" w:styleId="af3">
    <w:name w:val="annotation subject"/>
    <w:basedOn w:val="af1"/>
    <w:next w:val="af1"/>
    <w:link w:val="af4"/>
    <w:rsid w:val="00D70664"/>
    <w:rPr>
      <w:b/>
      <w:bCs/>
    </w:rPr>
  </w:style>
  <w:style w:type="character" w:customStyle="1" w:styleId="af4">
    <w:name w:val="Тема примечания Знак"/>
    <w:link w:val="af3"/>
    <w:rsid w:val="00D70664"/>
    <w:rPr>
      <w:b/>
      <w:bCs/>
    </w:rPr>
  </w:style>
  <w:style w:type="paragraph" w:customStyle="1" w:styleId="ConsPlusNonformat">
    <w:name w:val="ConsPlusNonformat"/>
    <w:rsid w:val="000A48E1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f5">
    <w:name w:val="No Spacing"/>
    <w:uiPriority w:val="1"/>
    <w:qFormat/>
    <w:rsid w:val="008377DD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8F8"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8647"/>
      </w:tabs>
      <w:jc w:val="both"/>
    </w:pPr>
    <w:rPr>
      <w:sz w:val="28"/>
    </w:rPr>
  </w:style>
  <w:style w:type="table" w:styleId="a5">
    <w:name w:val="Table Grid"/>
    <w:basedOn w:val="a1"/>
    <w:rsid w:val="00D42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B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3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759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paragraph" w:styleId="a8">
    <w:name w:val="header"/>
    <w:basedOn w:val="a"/>
    <w:link w:val="a9"/>
    <w:uiPriority w:val="99"/>
    <w:rsid w:val="002A222A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Верхний колонтитул Знак"/>
    <w:link w:val="a8"/>
    <w:uiPriority w:val="99"/>
    <w:rsid w:val="002A222A"/>
    <w:rPr>
      <w:sz w:val="28"/>
    </w:rPr>
  </w:style>
  <w:style w:type="paragraph" w:styleId="aa">
    <w:name w:val="footer"/>
    <w:basedOn w:val="a"/>
    <w:link w:val="ab"/>
    <w:uiPriority w:val="99"/>
    <w:rsid w:val="004B01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130"/>
  </w:style>
  <w:style w:type="character" w:customStyle="1" w:styleId="FontStyle14">
    <w:name w:val="Font Style14"/>
    <w:uiPriority w:val="99"/>
    <w:rsid w:val="00E87D1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87D17"/>
    <w:pPr>
      <w:widowControl w:val="0"/>
      <w:autoSpaceDE w:val="0"/>
      <w:autoSpaceDN w:val="0"/>
      <w:adjustRightInd w:val="0"/>
      <w:spacing w:line="312" w:lineRule="exact"/>
      <w:ind w:firstLine="806"/>
      <w:jc w:val="both"/>
    </w:pPr>
    <w:rPr>
      <w:sz w:val="24"/>
      <w:szCs w:val="24"/>
    </w:rPr>
  </w:style>
  <w:style w:type="paragraph" w:styleId="ac">
    <w:name w:val="Body Text Indent"/>
    <w:basedOn w:val="a"/>
    <w:link w:val="ad"/>
    <w:rsid w:val="000C48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C48BB"/>
  </w:style>
  <w:style w:type="paragraph" w:customStyle="1" w:styleId="ae">
    <w:name w:val="Нормальный"/>
    <w:rsid w:val="000C48BB"/>
    <w:rPr>
      <w:rFonts w:ascii="Bookman Old Style" w:hAnsi="Bookman Old Style"/>
      <w:lang w:val="ru-RU" w:eastAsia="ru-RU"/>
    </w:rPr>
  </w:style>
  <w:style w:type="character" w:customStyle="1" w:styleId="a4">
    <w:name w:val="Основной текст Знак"/>
    <w:link w:val="a3"/>
    <w:rsid w:val="0077061D"/>
    <w:rPr>
      <w:sz w:val="28"/>
    </w:rPr>
  </w:style>
  <w:style w:type="paragraph" w:customStyle="1" w:styleId="Style2">
    <w:name w:val="Style2"/>
    <w:basedOn w:val="a"/>
    <w:uiPriority w:val="99"/>
    <w:rsid w:val="00994F91"/>
    <w:pPr>
      <w:widowControl w:val="0"/>
      <w:autoSpaceDE w:val="0"/>
      <w:autoSpaceDN w:val="0"/>
      <w:adjustRightInd w:val="0"/>
      <w:spacing w:line="317" w:lineRule="exact"/>
      <w:ind w:hanging="266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994F9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994F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8792F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af">
    <w:name w:val="List Paragraph"/>
    <w:basedOn w:val="a"/>
    <w:uiPriority w:val="34"/>
    <w:qFormat/>
    <w:rsid w:val="008D1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rsid w:val="00D70664"/>
    <w:rPr>
      <w:sz w:val="16"/>
      <w:szCs w:val="16"/>
    </w:rPr>
  </w:style>
  <w:style w:type="paragraph" w:styleId="af1">
    <w:name w:val="annotation text"/>
    <w:basedOn w:val="a"/>
    <w:link w:val="af2"/>
    <w:rsid w:val="00D70664"/>
  </w:style>
  <w:style w:type="character" w:customStyle="1" w:styleId="af2">
    <w:name w:val="Текст примечания Знак"/>
    <w:basedOn w:val="a0"/>
    <w:link w:val="af1"/>
    <w:rsid w:val="00D70664"/>
  </w:style>
  <w:style w:type="paragraph" w:styleId="af3">
    <w:name w:val="annotation subject"/>
    <w:basedOn w:val="af1"/>
    <w:next w:val="af1"/>
    <w:link w:val="af4"/>
    <w:rsid w:val="00D70664"/>
    <w:rPr>
      <w:b/>
      <w:bCs/>
    </w:rPr>
  </w:style>
  <w:style w:type="character" w:customStyle="1" w:styleId="af4">
    <w:name w:val="Тема примечания Знак"/>
    <w:link w:val="af3"/>
    <w:rsid w:val="00D70664"/>
    <w:rPr>
      <w:b/>
      <w:bCs/>
    </w:rPr>
  </w:style>
  <w:style w:type="paragraph" w:customStyle="1" w:styleId="ConsPlusNonformat">
    <w:name w:val="ConsPlusNonformat"/>
    <w:rsid w:val="000A48E1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f5">
    <w:name w:val="No Spacing"/>
    <w:uiPriority w:val="1"/>
    <w:qFormat/>
    <w:rsid w:val="008377D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C435-2384-449E-9BCC-10F55AB1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21924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Черемных Татьяна Сергеевна</dc:creator>
  <cp:lastModifiedBy>RePack by Diakov</cp:lastModifiedBy>
  <cp:revision>2</cp:revision>
  <cp:lastPrinted>2025-09-11T14:18:00Z</cp:lastPrinted>
  <dcterms:created xsi:type="dcterms:W3CDTF">2025-10-21T05:31:00Z</dcterms:created>
  <dcterms:modified xsi:type="dcterms:W3CDTF">2025-10-21T05:31:00Z</dcterms:modified>
</cp:coreProperties>
</file>