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8F56" w14:textId="77777777" w:rsidR="00E65500" w:rsidRPr="00E65500" w:rsidRDefault="00E65500" w:rsidP="00E65500">
      <w:pPr>
        <w:suppressAutoHyphens/>
        <w:contextualSpacing/>
        <w:jc w:val="center"/>
        <w:rPr>
          <w:b/>
          <w:caps/>
          <w:color w:val="000000"/>
          <w:sz w:val="24"/>
          <w:szCs w:val="24"/>
          <w:lang w:eastAsia="ar-SA"/>
        </w:rPr>
      </w:pPr>
      <w:r w:rsidRPr="00E65500">
        <w:rPr>
          <w:b/>
          <w:color w:val="000000"/>
          <w:sz w:val="24"/>
          <w:szCs w:val="24"/>
          <w:lang w:eastAsia="ar-SA"/>
        </w:rPr>
        <w:t xml:space="preserve">РЕЕСТР </w:t>
      </w:r>
      <w:r w:rsidRPr="00E65500">
        <w:rPr>
          <w:b/>
          <w:caps/>
          <w:color w:val="000000"/>
          <w:sz w:val="24"/>
          <w:szCs w:val="24"/>
          <w:lang w:eastAsia="ar-SA"/>
        </w:rPr>
        <w:t>парковок общего пользования</w:t>
      </w:r>
    </w:p>
    <w:p w14:paraId="28089B2E" w14:textId="77777777" w:rsidR="00E65500" w:rsidRPr="00E65500" w:rsidRDefault="00E65500" w:rsidP="00E65500">
      <w:pPr>
        <w:suppressAutoHyphens/>
        <w:contextualSpacing/>
        <w:jc w:val="center"/>
        <w:rPr>
          <w:b/>
          <w:caps/>
          <w:color w:val="000000"/>
          <w:sz w:val="24"/>
          <w:szCs w:val="24"/>
          <w:lang w:eastAsia="ar-SA"/>
        </w:rPr>
      </w:pPr>
      <w:r w:rsidRPr="00E65500">
        <w:rPr>
          <w:b/>
          <w:caps/>
          <w:color w:val="000000"/>
          <w:sz w:val="24"/>
          <w:szCs w:val="24"/>
          <w:lang w:eastAsia="ar-SA"/>
        </w:rPr>
        <w:t xml:space="preserve"> на автомобильных дорогах общего пользования местного значения на территории</w:t>
      </w:r>
      <w:r w:rsidRPr="00E65500">
        <w:rPr>
          <w:sz w:val="24"/>
          <w:szCs w:val="24"/>
          <w:lang w:bidi="en-US"/>
        </w:rPr>
        <w:t xml:space="preserve"> </w:t>
      </w:r>
      <w:r w:rsidRPr="00E65500">
        <w:rPr>
          <w:b/>
          <w:sz w:val="24"/>
          <w:szCs w:val="24"/>
          <w:lang w:bidi="en-US"/>
        </w:rPr>
        <w:t>Н</w:t>
      </w:r>
      <w:r w:rsidR="00BF378B">
        <w:rPr>
          <w:b/>
          <w:sz w:val="24"/>
          <w:szCs w:val="24"/>
          <w:lang w:bidi="en-US"/>
        </w:rPr>
        <w:t>ОВОПИЧУГОВСКОГО</w:t>
      </w:r>
      <w:r w:rsidRPr="00E65500">
        <w:rPr>
          <w:b/>
          <w:sz w:val="24"/>
          <w:szCs w:val="24"/>
          <w:lang w:bidi="en-US"/>
        </w:rPr>
        <w:t xml:space="preserve"> СЕЛЬСОВЕТА ОРДЫНСКОГО РАЙОНА НОВОСИБИРСКОЙ ОБЛАСТИ</w:t>
      </w:r>
    </w:p>
    <w:p w14:paraId="6D35EB61" w14:textId="77777777" w:rsidR="00E65500" w:rsidRPr="00E65500" w:rsidRDefault="00E65500" w:rsidP="00E65500">
      <w:pPr>
        <w:suppressAutoHyphens/>
        <w:spacing w:before="280" w:after="280" w:line="360" w:lineRule="auto"/>
        <w:contextualSpacing/>
        <w:jc w:val="center"/>
        <w:rPr>
          <w:color w:val="000000"/>
          <w:sz w:val="24"/>
          <w:szCs w:val="24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E65500" w:rsidRPr="00E65500" w14:paraId="04C55166" w14:textId="77777777" w:rsidTr="00270241">
        <w:tc>
          <w:tcPr>
            <w:tcW w:w="851" w:type="dxa"/>
            <w:shd w:val="clear" w:color="auto" w:fill="auto"/>
            <w:vAlign w:val="center"/>
          </w:tcPr>
          <w:p w14:paraId="4893E6DE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№ парковки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0CAB96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F8AA3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164D7B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A73F5A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6271A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vAlign w:val="center"/>
          </w:tcPr>
          <w:p w14:paraId="3C86EE42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vAlign w:val="center"/>
          </w:tcPr>
          <w:p w14:paraId="1F6F1D57" w14:textId="77777777" w:rsidR="00E65500" w:rsidRPr="00E65500" w:rsidRDefault="00E65500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E65500">
              <w:rPr>
                <w:rFonts w:eastAsia="Calibri"/>
                <w:color w:val="000000"/>
                <w:sz w:val="24"/>
                <w:szCs w:val="24"/>
                <w:lang w:eastAsia="ar-SA"/>
              </w:rPr>
              <w:t>Режим работы парковки</w:t>
            </w:r>
          </w:p>
        </w:tc>
      </w:tr>
      <w:tr w:rsidR="00BF378B" w:rsidRPr="00E65500" w14:paraId="52C0E39F" w14:textId="77777777" w:rsidTr="00270241">
        <w:tc>
          <w:tcPr>
            <w:tcW w:w="851" w:type="dxa"/>
            <w:shd w:val="clear" w:color="auto" w:fill="auto"/>
            <w:vAlign w:val="center"/>
          </w:tcPr>
          <w:p w14:paraId="20D071C6" w14:textId="77777777" w:rsidR="00BF378B" w:rsidRPr="00E65500" w:rsidRDefault="00BF378B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A989D9" w14:textId="05C62F6E" w:rsidR="00BF378B" w:rsidRPr="00E65500" w:rsidRDefault="00041D93" w:rsidP="00041D93">
            <w:pPr>
              <w:suppressAutoHyphens/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с. Новопичугово, ул. Ленина, </w:t>
            </w:r>
            <w:r w:rsidRPr="00041D93">
              <w:rPr>
                <w:rFonts w:eastAsia="Calibri"/>
                <w:color w:val="000000"/>
                <w:sz w:val="24"/>
                <w:szCs w:val="24"/>
                <w:lang w:eastAsia="ar-SA"/>
              </w:rPr>
              <w:t>50-242-818 ОП МП 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, (54.6071794 82.3480494)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A50A1" w14:textId="275BCE82" w:rsidR="00BF378B" w:rsidRPr="00E65500" w:rsidRDefault="00041D93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Новопичуговский сельсовет Ордынского района Новосибирской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401A4" w14:textId="3B127E26" w:rsidR="00BF378B" w:rsidRPr="00E65500" w:rsidRDefault="00041D93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Придорожная полоса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0F9930" w14:textId="26428EF6" w:rsidR="00BF378B" w:rsidRPr="00E65500" w:rsidRDefault="00041D93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Для легковых автомобилей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4B183" w14:textId="5B450148" w:rsidR="00BF378B" w:rsidRPr="00E65500" w:rsidRDefault="00041D93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Бесплатная, неохраняемая, видеонаблюдения нет.</w:t>
            </w:r>
          </w:p>
        </w:tc>
        <w:tc>
          <w:tcPr>
            <w:tcW w:w="1417" w:type="dxa"/>
            <w:vAlign w:val="center"/>
          </w:tcPr>
          <w:p w14:paraId="4FCAB7B8" w14:textId="34B4B0D9" w:rsidR="00BF378B" w:rsidRPr="00E65500" w:rsidRDefault="00041D93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10 парковочных мест из них 1 место для инвалидов</w:t>
            </w:r>
          </w:p>
        </w:tc>
        <w:tc>
          <w:tcPr>
            <w:tcW w:w="1276" w:type="dxa"/>
            <w:vAlign w:val="center"/>
          </w:tcPr>
          <w:p w14:paraId="2EF6F279" w14:textId="3FA24884" w:rsidR="00BF378B" w:rsidRPr="00E65500" w:rsidRDefault="00041D93" w:rsidP="00270241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круглосуточно</w:t>
            </w:r>
          </w:p>
        </w:tc>
      </w:tr>
    </w:tbl>
    <w:p w14:paraId="71AE2700" w14:textId="77777777" w:rsidR="009F7C0C" w:rsidRPr="00E65500" w:rsidRDefault="009F7C0C">
      <w:pPr>
        <w:rPr>
          <w:sz w:val="20"/>
          <w:szCs w:val="20"/>
        </w:rPr>
      </w:pPr>
    </w:p>
    <w:sectPr w:rsidR="009F7C0C" w:rsidRPr="00E65500" w:rsidSect="00E655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00"/>
    <w:rsid w:val="00041D93"/>
    <w:rsid w:val="00270241"/>
    <w:rsid w:val="00705DB2"/>
    <w:rsid w:val="008D555A"/>
    <w:rsid w:val="009E15B2"/>
    <w:rsid w:val="009F7C0C"/>
    <w:rsid w:val="00BB6DDB"/>
    <w:rsid w:val="00BF378B"/>
    <w:rsid w:val="00E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889D"/>
  <w15:docId w15:val="{1E53D977-598F-4A8E-A71F-38A5B2C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11119</dc:creator>
  <cp:keywords/>
  <dc:description/>
  <cp:lastModifiedBy>Вячеслав Кривошапов</cp:lastModifiedBy>
  <cp:revision>7</cp:revision>
  <dcterms:created xsi:type="dcterms:W3CDTF">2023-03-29T07:57:00Z</dcterms:created>
  <dcterms:modified xsi:type="dcterms:W3CDTF">2025-05-20T09:57:00Z</dcterms:modified>
</cp:coreProperties>
</file>